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C66" w:rsidRDefault="00355C66" w:rsidP="00355C66">
      <w:pPr>
        <w:spacing w:line="520" w:lineRule="exact"/>
        <w:rPr>
          <w:rFonts w:ascii="黑体" w:eastAsia="黑体" w:hAnsi="黑体" w:cs="黑体"/>
          <w:sz w:val="32"/>
          <w:szCs w:val="32"/>
        </w:rPr>
      </w:pPr>
      <w:r>
        <w:rPr>
          <w:rFonts w:ascii="黑体" w:eastAsia="黑体" w:hAnsi="黑体" w:cs="黑体" w:hint="eastAsia"/>
          <w:sz w:val="32"/>
          <w:szCs w:val="32"/>
        </w:rPr>
        <w:t>附件2</w:t>
      </w:r>
    </w:p>
    <w:p w:rsidR="005A341B" w:rsidRDefault="005A341B" w:rsidP="005A341B">
      <w:pPr>
        <w:spacing w:line="560" w:lineRule="exact"/>
        <w:jc w:val="center"/>
        <w:rPr>
          <w:rFonts w:ascii="方正小标宋简体" w:eastAsia="方正小标宋简体" w:hAnsi="方正小标宋简体" w:cs="方正小标宋简体"/>
          <w:snapToGrid w:val="0"/>
          <w:sz w:val="44"/>
          <w:szCs w:val="44"/>
        </w:rPr>
      </w:pPr>
      <w:r>
        <w:rPr>
          <w:rFonts w:ascii="方正小标宋简体" w:eastAsia="方正小标宋简体" w:hAnsi="方正小标宋简体" w:cs="方正小标宋简体" w:hint="eastAsia"/>
          <w:snapToGrid w:val="0"/>
          <w:sz w:val="44"/>
          <w:szCs w:val="44"/>
        </w:rPr>
        <w:t>广西2022年9月高校英语应用能力B级考试</w:t>
      </w:r>
    </w:p>
    <w:p w:rsidR="005A341B" w:rsidRDefault="005A341B" w:rsidP="005A341B">
      <w:pPr>
        <w:spacing w:line="560" w:lineRule="exact"/>
        <w:jc w:val="center"/>
        <w:rPr>
          <w:rFonts w:ascii="方正小标宋简体" w:eastAsia="方正小标宋简体" w:hAnsi="方正小标宋简体" w:cs="方正小标宋简体"/>
          <w:snapToGrid w:val="0"/>
          <w:sz w:val="44"/>
          <w:szCs w:val="44"/>
        </w:rPr>
      </w:pPr>
      <w:r>
        <w:rPr>
          <w:rFonts w:ascii="方正小标宋简体" w:eastAsia="方正小标宋简体" w:hAnsi="方正小标宋简体" w:cs="方正小标宋简体" w:hint="eastAsia"/>
          <w:snapToGrid w:val="0"/>
          <w:sz w:val="44"/>
          <w:szCs w:val="44"/>
        </w:rPr>
        <w:t>疫情防控承诺书</w:t>
      </w:r>
    </w:p>
    <w:p w:rsidR="005A341B" w:rsidRDefault="005A341B" w:rsidP="005A341B">
      <w:pPr>
        <w:spacing w:line="480" w:lineRule="exact"/>
        <w:jc w:val="left"/>
        <w:rPr>
          <w:rFonts w:ascii="仿宋" w:eastAsia="仿宋" w:hAnsi="仿宋" w:cs="仿宋"/>
          <w:snapToGrid w:val="0"/>
          <w:sz w:val="32"/>
          <w:szCs w:val="32"/>
        </w:rPr>
      </w:pPr>
    </w:p>
    <w:p w:rsidR="005A341B" w:rsidRDefault="005A341B" w:rsidP="005A341B">
      <w:pPr>
        <w:spacing w:line="480" w:lineRule="exact"/>
        <w:jc w:val="left"/>
        <w:rPr>
          <w:rFonts w:ascii="仿宋" w:eastAsia="仿宋" w:hAnsi="仿宋" w:cs="仿宋"/>
          <w:snapToGrid w:val="0"/>
          <w:sz w:val="32"/>
          <w:szCs w:val="32"/>
        </w:rPr>
      </w:pPr>
      <w:r>
        <w:rPr>
          <w:rFonts w:ascii="仿宋" w:eastAsia="仿宋" w:hAnsi="仿宋" w:cs="仿宋" w:hint="eastAsia"/>
          <w:snapToGrid w:val="0"/>
          <w:sz w:val="32"/>
          <w:szCs w:val="32"/>
        </w:rPr>
        <w:t xml:space="preserve">    本人已认真阅读并知晓《广西2022年9月高校英语应用能力B级考试考生防疫须知》有关要求并自愿遵守，了解考点所在地及考点的防疫规定，并作如下承诺：</w:t>
      </w:r>
    </w:p>
    <w:p w:rsidR="005A341B" w:rsidRDefault="005A341B" w:rsidP="005A341B">
      <w:pPr>
        <w:spacing w:line="480" w:lineRule="exact"/>
        <w:jc w:val="left"/>
        <w:rPr>
          <w:rFonts w:ascii="仿宋" w:eastAsia="仿宋" w:hAnsi="仿宋" w:cs="仿宋"/>
          <w:snapToGrid w:val="0"/>
          <w:sz w:val="32"/>
          <w:szCs w:val="32"/>
        </w:rPr>
      </w:pPr>
      <w:r>
        <w:rPr>
          <w:rFonts w:ascii="仿宋" w:eastAsia="仿宋" w:hAnsi="仿宋" w:cs="仿宋" w:hint="eastAsia"/>
          <w:snapToGrid w:val="0"/>
          <w:sz w:val="32"/>
          <w:szCs w:val="32"/>
        </w:rPr>
        <w:t xml:space="preserve">    一、本人没有被诊断为新冠肺炎确诊病例、疑似病例；不属于尚在随访及医学期内已治愈出院的确诊病例和已解除集中隔离医学观察的无症状感染者；没有与新冠肺炎确诊病例、疑似病例或无症状感染者有过密切接触；没有与来自中高风险地区人员有过密切接触；目前没有被实施集中隔离、居家隔离及居家健康监测。</w:t>
      </w:r>
    </w:p>
    <w:p w:rsidR="005A341B" w:rsidRDefault="005A341B" w:rsidP="005A341B">
      <w:pPr>
        <w:spacing w:line="480" w:lineRule="exact"/>
        <w:jc w:val="left"/>
        <w:rPr>
          <w:rFonts w:ascii="仿宋" w:eastAsia="仿宋" w:hAnsi="仿宋" w:cs="仿宋"/>
          <w:snapToGrid w:val="0"/>
          <w:sz w:val="32"/>
          <w:szCs w:val="32"/>
        </w:rPr>
      </w:pPr>
      <w:r>
        <w:rPr>
          <w:rFonts w:ascii="仿宋" w:eastAsia="仿宋" w:hAnsi="仿宋" w:cs="仿宋" w:hint="eastAsia"/>
          <w:snapToGrid w:val="0"/>
          <w:sz w:val="32"/>
          <w:szCs w:val="32"/>
        </w:rPr>
        <w:t xml:space="preserve">    二、本人在考前14天起，每日进行体温测量和自我健康状况监测，且体温和个人健康情况均正常。在进入考点时上交</w:t>
      </w:r>
      <w:proofErr w:type="gramStart"/>
      <w:r>
        <w:rPr>
          <w:rFonts w:ascii="仿宋" w:eastAsia="仿宋" w:hAnsi="仿宋" w:cs="仿宋" w:hint="eastAsia"/>
          <w:snapToGrid w:val="0"/>
          <w:sz w:val="32"/>
          <w:szCs w:val="32"/>
        </w:rPr>
        <w:t>本承诺</w:t>
      </w:r>
      <w:proofErr w:type="gramEnd"/>
      <w:r>
        <w:rPr>
          <w:rFonts w:ascii="仿宋" w:eastAsia="仿宋" w:hAnsi="仿宋" w:cs="仿宋" w:hint="eastAsia"/>
          <w:snapToGrid w:val="0"/>
          <w:sz w:val="32"/>
          <w:szCs w:val="32"/>
        </w:rPr>
        <w:t>书，出示广西健康码、通信大数据行程卡。</w:t>
      </w:r>
    </w:p>
    <w:p w:rsidR="005A341B" w:rsidRDefault="005A341B" w:rsidP="005A341B">
      <w:pPr>
        <w:spacing w:line="480" w:lineRule="exact"/>
        <w:ind w:firstLineChars="200" w:firstLine="640"/>
        <w:jc w:val="left"/>
        <w:rPr>
          <w:rFonts w:ascii="仿宋" w:eastAsia="仿宋" w:hAnsi="仿宋" w:cs="仿宋"/>
          <w:snapToGrid w:val="0"/>
          <w:sz w:val="32"/>
          <w:szCs w:val="32"/>
        </w:rPr>
      </w:pPr>
      <w:r>
        <w:rPr>
          <w:rFonts w:ascii="仿宋" w:eastAsia="仿宋" w:hAnsi="仿宋" w:cs="仿宋" w:hint="eastAsia"/>
          <w:snapToGrid w:val="0"/>
          <w:sz w:val="32"/>
          <w:szCs w:val="32"/>
        </w:rPr>
        <w:t>三、本人按规定提供相应的新冠肺炎病毒核酸检测阴性报告备查。</w:t>
      </w:r>
    </w:p>
    <w:p w:rsidR="005A341B" w:rsidRDefault="005A341B" w:rsidP="005A341B">
      <w:pPr>
        <w:spacing w:line="480" w:lineRule="exact"/>
        <w:ind w:firstLineChars="200" w:firstLine="640"/>
        <w:jc w:val="left"/>
        <w:rPr>
          <w:rFonts w:ascii="仿宋" w:eastAsia="仿宋" w:hAnsi="仿宋" w:cs="仿宋"/>
          <w:snapToGrid w:val="0"/>
          <w:sz w:val="32"/>
          <w:szCs w:val="32"/>
        </w:rPr>
      </w:pPr>
      <w:r>
        <w:rPr>
          <w:rFonts w:ascii="仿宋" w:eastAsia="仿宋" w:hAnsi="仿宋" w:cs="仿宋" w:hint="eastAsia"/>
          <w:snapToGrid w:val="0"/>
          <w:sz w:val="32"/>
          <w:szCs w:val="32"/>
        </w:rPr>
        <w:t>本人承诺，以上内容真实有效，如有刻意隐瞒病情或</w:t>
      </w:r>
      <w:proofErr w:type="gramStart"/>
      <w:r>
        <w:rPr>
          <w:rFonts w:ascii="仿宋" w:eastAsia="仿宋" w:hAnsi="仿宋" w:cs="仿宋" w:hint="eastAsia"/>
          <w:snapToGrid w:val="0"/>
          <w:sz w:val="32"/>
          <w:szCs w:val="32"/>
        </w:rPr>
        <w:t>不</w:t>
      </w:r>
      <w:proofErr w:type="gramEnd"/>
      <w:r>
        <w:rPr>
          <w:rFonts w:ascii="仿宋" w:eastAsia="仿宋" w:hAnsi="仿宋" w:cs="仿宋" w:hint="eastAsia"/>
          <w:snapToGrid w:val="0"/>
          <w:sz w:val="32"/>
          <w:szCs w:val="32"/>
        </w:rPr>
        <w:t>如实报告发热史、旅行史和接触史以及在考试期间不服从考点防疫工作安排等行为的，本人将承担相应的法律责任，自愿接受有关部门按照《传染病防治法》《关于依法惩治妨害新型冠状病毒肺炎疫情防控违法犯罪的意见》《治安管理处罚法》等法律法规予以处理。</w:t>
      </w:r>
    </w:p>
    <w:p w:rsidR="005A341B" w:rsidRDefault="005A341B" w:rsidP="005A341B">
      <w:pPr>
        <w:spacing w:line="480" w:lineRule="exact"/>
        <w:jc w:val="left"/>
        <w:rPr>
          <w:rFonts w:ascii="仿宋" w:eastAsia="仿宋" w:hAnsi="仿宋" w:cs="仿宋"/>
          <w:snapToGrid w:val="0"/>
          <w:sz w:val="32"/>
          <w:szCs w:val="32"/>
        </w:rPr>
      </w:pPr>
    </w:p>
    <w:p w:rsidR="005A341B" w:rsidRDefault="005A341B" w:rsidP="005A341B">
      <w:pPr>
        <w:spacing w:line="480" w:lineRule="exact"/>
        <w:jc w:val="left"/>
        <w:rPr>
          <w:rFonts w:ascii="仿宋" w:eastAsia="仿宋" w:hAnsi="仿宋" w:cs="仿宋"/>
          <w:snapToGrid w:val="0"/>
          <w:sz w:val="32"/>
          <w:szCs w:val="32"/>
        </w:rPr>
      </w:pPr>
      <w:r>
        <w:rPr>
          <w:rFonts w:ascii="仿宋" w:eastAsia="仿宋" w:hAnsi="仿宋" w:cs="仿宋" w:hint="eastAsia"/>
          <w:snapToGrid w:val="0"/>
          <w:sz w:val="32"/>
          <w:szCs w:val="32"/>
        </w:rPr>
        <w:t xml:space="preserve">    承诺人签名：              进入考点时间：           </w:t>
      </w:r>
    </w:p>
    <w:p w:rsidR="00355C66" w:rsidRPr="005A341B" w:rsidRDefault="00355C66" w:rsidP="00355C66">
      <w:pPr>
        <w:spacing w:line="560" w:lineRule="exact"/>
        <w:ind w:firstLineChars="200" w:firstLine="560"/>
        <w:rPr>
          <w:sz w:val="28"/>
          <w:szCs w:val="28"/>
        </w:rPr>
      </w:pPr>
      <w:bookmarkStart w:id="0" w:name="_GoBack"/>
      <w:bookmarkEnd w:id="0"/>
    </w:p>
    <w:p w:rsidR="00AE4C05" w:rsidRPr="00355C66" w:rsidRDefault="00AE4C05">
      <w:pPr>
        <w:rPr>
          <w:sz w:val="28"/>
          <w:szCs w:val="28"/>
        </w:rPr>
      </w:pPr>
    </w:p>
    <w:sectPr w:rsidR="00AE4C05" w:rsidRPr="00355C66" w:rsidSect="00355C66">
      <w:footerReference w:type="default" r:id="rId6"/>
      <w:pgSz w:w="11905" w:h="16838"/>
      <w:pgMar w:top="1134" w:right="1134" w:bottom="1134" w:left="1134" w:header="851" w:footer="1559" w:gutter="0"/>
      <w:cols w:space="720"/>
      <w:docGrid w:type="lines" w:linePitch="6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BB4" w:rsidRDefault="00481BB4">
      <w:r>
        <w:separator/>
      </w:r>
    </w:p>
  </w:endnote>
  <w:endnote w:type="continuationSeparator" w:id="0">
    <w:p w:rsidR="00481BB4" w:rsidRDefault="0048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Microsoft YaHei UI"/>
    <w:panose1 w:val="02010600030101010101"/>
    <w:charset w:val="86"/>
    <w:family w:val="modern"/>
    <w:pitch w:val="fixed"/>
    <w:sig w:usb0="00000000" w:usb1="080E0000" w:usb2="00000010" w:usb3="00000000" w:csb0="00040000" w:csb1="00000000"/>
  </w:font>
  <w:font w:name="方正小标宋简体">
    <w:altName w:val="Microsoft YaHei UI"/>
    <w:charset w:val="86"/>
    <w:family w:val="script"/>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80" w:rsidRDefault="00355C66">
    <w:pPr>
      <w:pStyle w:val="a3"/>
      <w:framePr w:wrap="around" w:vAnchor="text" w:hAnchor="margin" w:xAlign="outside" w:y="1"/>
      <w:adjustRightInd w:val="0"/>
      <w:ind w:rightChars="100" w:right="210"/>
      <w:rPr>
        <w:rStyle w:val="a5"/>
        <w:rFonts w:ascii="宋体" w:hAnsi="宋体"/>
        <w:sz w:val="28"/>
        <w:szCs w:val="28"/>
      </w:rPr>
    </w:pPr>
    <w:r>
      <w:rPr>
        <w:rStyle w:val="a5"/>
        <w:rFonts w:ascii="宋体" w:hAnsi="宋体" w:hint="eastAsia"/>
        <w:sz w:val="28"/>
        <w:szCs w:val="28"/>
      </w:rPr>
      <w:t xml:space="preserve">— </w:t>
    </w:r>
    <w:r>
      <w:rPr>
        <w:rStyle w:val="a5"/>
        <w:rFonts w:ascii="宋体" w:hAnsi="宋体"/>
        <w:sz w:val="28"/>
        <w:szCs w:val="28"/>
      </w:rPr>
      <w:fldChar w:fldCharType="begin"/>
    </w:r>
    <w:r>
      <w:rPr>
        <w:rStyle w:val="a5"/>
        <w:rFonts w:ascii="宋体" w:hAnsi="宋体"/>
        <w:sz w:val="28"/>
        <w:szCs w:val="28"/>
      </w:rPr>
      <w:instrText xml:space="preserve">PAGE  </w:instrText>
    </w:r>
    <w:r>
      <w:rPr>
        <w:rStyle w:val="a5"/>
        <w:rFonts w:ascii="宋体" w:hAnsi="宋体"/>
        <w:sz w:val="28"/>
        <w:szCs w:val="28"/>
      </w:rPr>
      <w:fldChar w:fldCharType="separate"/>
    </w:r>
    <w:r w:rsidR="005A341B">
      <w:rPr>
        <w:rStyle w:val="a5"/>
        <w:rFonts w:ascii="宋体" w:hAnsi="宋体"/>
        <w:noProof/>
        <w:sz w:val="28"/>
        <w:szCs w:val="28"/>
      </w:rPr>
      <w:t>1</w:t>
    </w:r>
    <w:r>
      <w:rPr>
        <w:rStyle w:val="a5"/>
        <w:rFonts w:ascii="宋体" w:hAnsi="宋体"/>
        <w:sz w:val="28"/>
        <w:szCs w:val="28"/>
      </w:rPr>
      <w:fldChar w:fldCharType="end"/>
    </w:r>
    <w:r>
      <w:rPr>
        <w:rStyle w:val="a5"/>
        <w:rFonts w:ascii="宋体" w:hAnsi="宋体"/>
        <w:sz w:val="28"/>
        <w:szCs w:val="28"/>
      </w:rPr>
      <w:t xml:space="preserve"> </w:t>
    </w:r>
    <w:r>
      <w:rPr>
        <w:rStyle w:val="a5"/>
        <w:rFonts w:ascii="宋体" w:hAnsi="宋体" w:hint="eastAsia"/>
        <w:sz w:val="28"/>
        <w:szCs w:val="28"/>
      </w:rPr>
      <w:t>—</w:t>
    </w:r>
  </w:p>
  <w:p w:rsidR="00254380" w:rsidRDefault="0025438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BB4" w:rsidRDefault="00481BB4">
      <w:r>
        <w:separator/>
      </w:r>
    </w:p>
  </w:footnote>
  <w:footnote w:type="continuationSeparator" w:id="0">
    <w:p w:rsidR="00481BB4" w:rsidRDefault="00481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C66"/>
    <w:rsid w:val="00254380"/>
    <w:rsid w:val="00355C66"/>
    <w:rsid w:val="00481BB4"/>
    <w:rsid w:val="005A341B"/>
    <w:rsid w:val="00AE4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C30ED-18E6-45EE-95EA-D953CA5E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C66"/>
    <w:pPr>
      <w:widowControl w:val="0"/>
      <w:jc w:val="both"/>
    </w:pPr>
    <w:rPr>
      <w:rFonts w:ascii="Calibri" w:eastAsia="宋体" w:hAnsi="Calibri" w:cs="Times New Roman"/>
      <w:szCs w:val="24"/>
    </w:rPr>
  </w:style>
  <w:style w:type="paragraph" w:styleId="2">
    <w:name w:val="heading 2"/>
    <w:basedOn w:val="a"/>
    <w:next w:val="a"/>
    <w:link w:val="20"/>
    <w:qFormat/>
    <w:rsid w:val="00355C66"/>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355C66"/>
    <w:rPr>
      <w:rFonts w:ascii="Arial" w:eastAsia="黑体" w:hAnsi="Arial" w:cs="Times New Roman"/>
      <w:b/>
      <w:sz w:val="32"/>
      <w:szCs w:val="24"/>
    </w:rPr>
  </w:style>
  <w:style w:type="paragraph" w:styleId="a3">
    <w:name w:val="footer"/>
    <w:basedOn w:val="a"/>
    <w:link w:val="a4"/>
    <w:rsid w:val="00355C66"/>
    <w:pPr>
      <w:tabs>
        <w:tab w:val="center" w:pos="4153"/>
        <w:tab w:val="right" w:pos="8306"/>
      </w:tabs>
      <w:snapToGrid w:val="0"/>
      <w:jc w:val="left"/>
    </w:pPr>
    <w:rPr>
      <w:sz w:val="18"/>
      <w:szCs w:val="18"/>
    </w:rPr>
  </w:style>
  <w:style w:type="character" w:customStyle="1" w:styleId="a4">
    <w:name w:val="页脚 字符"/>
    <w:basedOn w:val="a0"/>
    <w:link w:val="a3"/>
    <w:qFormat/>
    <w:rsid w:val="00355C66"/>
    <w:rPr>
      <w:rFonts w:ascii="Calibri" w:eastAsia="宋体" w:hAnsi="Calibri" w:cs="Times New Roman"/>
      <w:sz w:val="18"/>
      <w:szCs w:val="18"/>
    </w:rPr>
  </w:style>
  <w:style w:type="character" w:styleId="a5">
    <w:name w:val="page number"/>
    <w:rsid w:val="00355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Company>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2022-05-24T07:51:00Z</dcterms:created>
  <dcterms:modified xsi:type="dcterms:W3CDTF">2022-09-01T02:14:00Z</dcterms:modified>
</cp:coreProperties>
</file>