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3D2" w:rsidRPr="000E0A3E" w:rsidRDefault="000E0A3E">
      <w:pPr>
        <w:adjustRightInd w:val="0"/>
        <w:snapToGrid w:val="0"/>
        <w:spacing w:line="560" w:lineRule="exact"/>
        <w:rPr>
          <w:rFonts w:ascii="黑体" w:eastAsia="黑体" w:hAnsi="黑体" w:cs="仿宋_GB2312"/>
          <w:iCs/>
          <w:kern w:val="0"/>
          <w:sz w:val="32"/>
          <w:szCs w:val="32"/>
        </w:rPr>
      </w:pPr>
      <w:r w:rsidRPr="000E0A3E">
        <w:rPr>
          <w:rFonts w:ascii="黑体" w:eastAsia="黑体" w:hAnsi="黑体" w:cs="仿宋_GB2312" w:hint="eastAsia"/>
          <w:iCs/>
          <w:kern w:val="0"/>
          <w:sz w:val="32"/>
          <w:szCs w:val="32"/>
        </w:rPr>
        <w:t>附件</w:t>
      </w:r>
    </w:p>
    <w:p w:rsidR="00A163D2" w:rsidRPr="000E0A3E" w:rsidRDefault="000E0A3E">
      <w:pPr>
        <w:adjustRightInd w:val="0"/>
        <w:snapToGrid w:val="0"/>
        <w:spacing w:line="560" w:lineRule="exact"/>
        <w:ind w:firstLine="640"/>
        <w:rPr>
          <w:rFonts w:ascii="仿宋_GB2312" w:eastAsia="仿宋_GB2312" w:hAnsi="仿宋_GB2312" w:cs="仿宋_GB2312"/>
          <w:iCs/>
          <w:kern w:val="0"/>
          <w:sz w:val="32"/>
          <w:szCs w:val="32"/>
        </w:rPr>
      </w:pPr>
      <w:r w:rsidRPr="000E0A3E">
        <w:rPr>
          <w:rFonts w:ascii="仿宋_GB2312" w:eastAsia="仿宋_GB2312" w:hAnsi="仿宋_GB2312" w:cs="仿宋_GB2312" w:hint="eastAsia"/>
          <w:iCs/>
          <w:kern w:val="0"/>
          <w:sz w:val="32"/>
          <w:szCs w:val="32"/>
        </w:rPr>
        <w:t xml:space="preserve">      </w:t>
      </w:r>
    </w:p>
    <w:p w:rsidR="00A163D2" w:rsidRPr="000E0A3E" w:rsidRDefault="000E0A3E">
      <w:pPr>
        <w:adjustRightInd w:val="0"/>
        <w:snapToGrid w:val="0"/>
        <w:ind w:rightChars="-44" w:right="-92"/>
        <w:jc w:val="center"/>
        <w:rPr>
          <w:rFonts w:ascii="方正小标宋简体" w:eastAsia="方正小标宋简体" w:hAnsi="仿宋_GB2312" w:cs="仿宋_GB2312"/>
          <w:iCs/>
          <w:kern w:val="0"/>
          <w:sz w:val="84"/>
          <w:szCs w:val="84"/>
        </w:rPr>
      </w:pPr>
      <w:r w:rsidRPr="000E0A3E">
        <w:rPr>
          <w:rFonts w:ascii="方正小标宋简体" w:eastAsia="方正小标宋简体" w:hAnsi="方正小标宋简体" w:cs="方正小标宋简体" w:hint="eastAsia"/>
          <w:iCs/>
          <w:kern w:val="0"/>
          <w:sz w:val="84"/>
          <w:szCs w:val="84"/>
          <w:fitText w:val="6720"/>
        </w:rPr>
        <w:t>中国法学会文</w:t>
      </w:r>
      <w:r w:rsidRPr="000E0A3E">
        <w:rPr>
          <w:rFonts w:ascii="方正小标宋简体" w:eastAsia="方正小标宋简体" w:hAnsi="方正小标宋简体" w:cs="方正小标宋简体" w:hint="eastAsia"/>
          <w:iCs/>
          <w:kern w:val="0"/>
          <w:sz w:val="84"/>
          <w:szCs w:val="84"/>
          <w:fitText w:val="6720"/>
        </w:rPr>
        <w:t>件</w:t>
      </w:r>
    </w:p>
    <w:p w:rsidR="00A163D2" w:rsidRPr="000E0A3E" w:rsidRDefault="00A163D2">
      <w:pPr>
        <w:spacing w:line="600" w:lineRule="exact"/>
        <w:ind w:leftChars="759" w:left="1594" w:firstLineChars="100" w:firstLine="320"/>
        <w:jc w:val="left"/>
        <w:rPr>
          <w:rFonts w:ascii="仿宋_GB2312" w:eastAsia="仿宋_GB2312" w:hAnsi="仿宋_GB2312" w:cs="仿宋_GB2312"/>
          <w:iCs/>
          <w:kern w:val="0"/>
          <w:sz w:val="32"/>
          <w:szCs w:val="32"/>
        </w:rPr>
      </w:pPr>
    </w:p>
    <w:p w:rsidR="00A163D2" w:rsidRPr="000E0A3E" w:rsidRDefault="000E0A3E">
      <w:pPr>
        <w:spacing w:line="28" w:lineRule="atLeast"/>
        <w:ind w:leftChars="759" w:left="1594" w:firstLineChars="450" w:firstLine="1440"/>
        <w:jc w:val="left"/>
        <w:rPr>
          <w:rFonts w:ascii="仿宋" w:eastAsia="仿宋" w:hAnsi="仿宋" w:cs="仿宋"/>
          <w:iCs/>
          <w:kern w:val="0"/>
          <w:sz w:val="32"/>
          <w:szCs w:val="32"/>
        </w:rPr>
      </w:pPr>
      <w:r>
        <w:rPr>
          <w:noProof/>
          <w:kern w:val="0"/>
          <w:sz w:val="32"/>
        </w:rPr>
        <mc:AlternateContent>
          <mc:Choice Requires="wps">
            <w:drawing>
              <wp:anchor distT="0" distB="0" distL="114300" distR="114300" simplePos="0" relativeHeight="251658240" behindDoc="0" locked="0" layoutInCell="1" allowOverlap="1">
                <wp:simplePos x="0" y="0"/>
                <wp:positionH relativeFrom="column">
                  <wp:posOffset>-179070</wp:posOffset>
                </wp:positionH>
                <wp:positionV relativeFrom="paragraph">
                  <wp:posOffset>298450</wp:posOffset>
                </wp:positionV>
                <wp:extent cx="5937885" cy="363855"/>
                <wp:effectExtent l="1905" t="3175" r="3810" b="4445"/>
                <wp:wrapNone/>
                <wp:docPr id="4"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885" cy="363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63D2" w:rsidRDefault="000E0A3E">
                            <w:pPr>
                              <w:rPr>
                                <w:u w:val="thick"/>
                              </w:rPr>
                            </w:pPr>
                            <w:r>
                              <w:rPr>
                                <w:rFonts w:hint="eastAsia"/>
                                <w:u w:val="thick"/>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文本框 3" o:spid="_x0000_s1026" style="position:absolute;left:0;text-align:left;margin-left:-14.1pt;margin-top:23.5pt;width:467.55pt;height:2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8XWkAIAAAYFAAAOAAAAZHJzL2Uyb0RvYy54bWysVM2O0zAQviPxDpbv3SRt0ibRpqv9oQhp&#10;gZUWHsC1ncbCsYPtNl0QV3gDTly481z7HIydttsFDgiRg+Oxx5+/mfnGp2fbVqINN1ZoVeHkJMaI&#10;K6qZUKsKv32zGOUYWUcUI1IrXuE7bvHZ/OmT074r+Vg3WjJuEIAoW/ZdhRvnujKKLG14S+yJ7riC&#10;zVqbljgwzSpihvSA3spoHMfTqNeGdUZTbi2sXg2beB7w65pT97quLXdIVhi4uTCaMC79GM1PSbky&#10;pGsE3dEg/8CiJULBpQeoK+IIWhvxG1QrqNFW1+6E6jbSdS0oDzFANEn8SzS3Del4iAWSY7tDmuz/&#10;g6WvNjcGCVbhFCNFWijR/dcv999+3H//jCY+PX1nS/C67W6MD9B215q+s0jpy4aoFT83RvcNJwxI&#10;Jd4/enTAGxaOomX/UjNAJ2unQ6a2tWk9IOQAbUNB7g4F4VuHKCxmxWSW5xlGFPYm00meZeEKUu5P&#10;d8a651y3yE8qbKDgAZ1srq3zbEi5dwnstRRsIaQMhlktL6VBGwLiWIRvh26P3aTyzkr7YwPisAIk&#10;4Q6/5+mGYn8sknEaX4yL0WKaz0bpIs1GxSzOR3FSXBTTOC3Sq8UnTzBJy0YwxtW1UHwvvCT9u8Lu&#10;WmCQTJAe6itcZOMsxP6IvT0OMg7fn4JshYM+lKKtcH5wIqUv7DPFIGxSOiLkMI8e0w9Zhhzs/yEr&#10;QQa+8oOC3Ha5BRQvh6VmdyAIo6Fe0JLweMCk0eYDRj00YoXt+zUxHCP5QoGoiiRNfecGI81mYzDM&#10;8c7yeIcoClAVdhgN00s3dPu6M2LVwE1JyJHS5yDEWgSNPLDayReaLQSzexh8Nx/bwevh+Zr/BAAA&#10;//8DAFBLAwQUAAYACAAAACEAF3GvvN4AAAAKAQAADwAAAGRycy9kb3ducmV2LnhtbEyPwU7DMBBE&#10;70j8g7VI3FqbNIQmxKkQUk/AgRaJ6zbeJhGxHWKnDX/PcqLH1T7NvCk3s+3FicbQeafhbqlAkKu9&#10;6Vyj4WO/XaxBhIjOYO8dafihAJvq+qrEwvize6fTLjaCQ1woUEMb41BIGeqWLIalH8jx7+hHi5HP&#10;sZFmxDOH214mSmXSYue4ocWBnluqv3aT1YBZar7fjqvX/cuUYd7Manv/qbS+vZmfHkFEmuM/DH/6&#10;rA4VOx385EwQvYZFsk4Y1ZA+8CYGcpXlIA5MqnQFsirl5YTqFwAA//8DAFBLAQItABQABgAIAAAA&#10;IQC2gziS/gAAAOEBAAATAAAAAAAAAAAAAAAAAAAAAABbQ29udGVudF9UeXBlc10ueG1sUEsBAi0A&#10;FAAGAAgAAAAhADj9If/WAAAAlAEAAAsAAAAAAAAAAAAAAAAALwEAAF9yZWxzLy5yZWxzUEsBAi0A&#10;FAAGAAgAAAAhAD3fxdaQAgAABgUAAA4AAAAAAAAAAAAAAAAALgIAAGRycy9lMm9Eb2MueG1sUEsB&#10;Ai0AFAAGAAgAAAAhABdxr7zeAAAACgEAAA8AAAAAAAAAAAAAAAAA6gQAAGRycy9kb3ducmV2Lnht&#10;bFBLBQYAAAAABAAEAPMAAAD1BQAAAAA=&#10;" stroked="f">
                <v:textbox>
                  <w:txbxContent>
                    <w:p w:rsidR="00A163D2" w:rsidRDefault="000E0A3E">
                      <w:pPr>
                        <w:rPr>
                          <w:u w:val="thick"/>
                        </w:rPr>
                      </w:pPr>
                      <w:r>
                        <w:rPr>
                          <w:rFonts w:hint="eastAsia"/>
                          <w:u w:val="thick"/>
                        </w:rPr>
                        <w:t xml:space="preserve">                                                                                  </w:t>
                      </w:r>
                    </w:p>
                  </w:txbxContent>
                </v:textbox>
              </v:rect>
            </w:pict>
          </mc:Fallback>
        </mc:AlternateContent>
      </w:r>
      <w:r w:rsidRPr="000E0A3E">
        <w:rPr>
          <w:rFonts w:ascii="仿宋" w:eastAsia="仿宋" w:hAnsi="仿宋" w:cs="仿宋" w:hint="eastAsia"/>
          <w:iCs/>
          <w:kern w:val="0"/>
          <w:sz w:val="32"/>
          <w:szCs w:val="32"/>
        </w:rPr>
        <w:t>会字〔</w:t>
      </w:r>
      <w:r w:rsidRPr="000E0A3E">
        <w:rPr>
          <w:rFonts w:ascii="仿宋" w:eastAsia="仿宋" w:hAnsi="仿宋" w:cs="仿宋" w:hint="eastAsia"/>
          <w:iCs/>
          <w:kern w:val="0"/>
          <w:sz w:val="32"/>
          <w:szCs w:val="32"/>
        </w:rPr>
        <w:t>2019</w:t>
      </w:r>
      <w:r w:rsidRPr="000E0A3E">
        <w:rPr>
          <w:rFonts w:ascii="仿宋" w:eastAsia="仿宋" w:hAnsi="仿宋" w:cs="仿宋" w:hint="eastAsia"/>
          <w:iCs/>
          <w:kern w:val="0"/>
          <w:sz w:val="32"/>
          <w:szCs w:val="32"/>
        </w:rPr>
        <w:t>〕</w:t>
      </w:r>
      <w:r w:rsidRPr="000E0A3E">
        <w:rPr>
          <w:rFonts w:ascii="仿宋" w:eastAsia="仿宋" w:hAnsi="仿宋" w:cs="仿宋" w:hint="eastAsia"/>
          <w:iCs/>
          <w:kern w:val="0"/>
          <w:sz w:val="32"/>
          <w:szCs w:val="32"/>
        </w:rPr>
        <w:t>2</w:t>
      </w:r>
      <w:r w:rsidRPr="000E0A3E">
        <w:rPr>
          <w:rFonts w:ascii="仿宋" w:eastAsia="仿宋" w:hAnsi="仿宋" w:cs="仿宋" w:hint="eastAsia"/>
          <w:iCs/>
          <w:kern w:val="0"/>
          <w:sz w:val="32"/>
          <w:szCs w:val="32"/>
        </w:rPr>
        <w:t>号</w:t>
      </w:r>
      <w:r w:rsidRPr="000E0A3E">
        <w:rPr>
          <w:rFonts w:ascii="仿宋" w:eastAsia="仿宋" w:hAnsi="仿宋" w:cs="仿宋" w:hint="eastAsia"/>
          <w:iCs/>
          <w:kern w:val="0"/>
          <w:sz w:val="32"/>
          <w:szCs w:val="32"/>
        </w:rPr>
        <w:t xml:space="preserve">  </w:t>
      </w:r>
    </w:p>
    <w:p w:rsidR="00A163D2" w:rsidRPr="000E0A3E" w:rsidRDefault="000E0A3E">
      <w:pPr>
        <w:spacing w:line="28" w:lineRule="atLeast"/>
        <w:ind w:leftChars="759" w:left="1594" w:firstLineChars="450" w:firstLine="1440"/>
        <w:jc w:val="left"/>
        <w:rPr>
          <w:rFonts w:ascii="仿宋_GB2312" w:eastAsia="仿宋" w:hAnsi="仿宋_GB2312" w:cs="仿宋_GB2312"/>
          <w:iCs/>
          <w:kern w:val="0"/>
          <w:sz w:val="32"/>
          <w:szCs w:val="32"/>
        </w:rPr>
      </w:pPr>
      <w:r w:rsidRPr="000E0A3E">
        <w:rPr>
          <w:rFonts w:ascii="仿宋" w:eastAsia="仿宋" w:hAnsi="仿宋" w:cs="仿宋" w:hint="eastAsia"/>
          <w:iCs/>
          <w:kern w:val="0"/>
          <w:sz w:val="32"/>
          <w:szCs w:val="32"/>
        </w:rPr>
        <w:t xml:space="preserve"> </w:t>
      </w:r>
    </w:p>
    <w:p w:rsidR="00A163D2" w:rsidRPr="000E0A3E" w:rsidRDefault="00A163D2">
      <w:pPr>
        <w:spacing w:line="560" w:lineRule="exact"/>
        <w:ind w:leftChars="-200" w:left="-420" w:rightChars="-244" w:right="-512"/>
        <w:jc w:val="left"/>
        <w:rPr>
          <w:rFonts w:ascii="方正小标宋简体" w:eastAsia="方正小标宋简体" w:hAnsi="仿宋_GB2312" w:cs="仿宋_GB2312"/>
          <w:iCs/>
          <w:kern w:val="0"/>
          <w:sz w:val="44"/>
          <w:szCs w:val="44"/>
        </w:rPr>
      </w:pPr>
    </w:p>
    <w:p w:rsidR="00A163D2" w:rsidRPr="000E0A3E" w:rsidRDefault="000E0A3E">
      <w:pPr>
        <w:spacing w:line="620" w:lineRule="exact"/>
        <w:ind w:leftChars="104" w:left="218" w:rightChars="155" w:right="325" w:firstLineChars="300" w:firstLine="1320"/>
        <w:jc w:val="left"/>
        <w:rPr>
          <w:rFonts w:ascii="方正小标宋简体" w:eastAsia="方正小标宋简体" w:hAnsi="仿宋_GB2312" w:cs="仿宋_GB2312"/>
          <w:iCs/>
          <w:kern w:val="0"/>
          <w:sz w:val="44"/>
          <w:szCs w:val="44"/>
        </w:rPr>
      </w:pPr>
      <w:bookmarkStart w:id="0" w:name="_GoBack"/>
      <w:r w:rsidRPr="000E0A3E">
        <w:rPr>
          <w:rFonts w:ascii="方正小标宋简体" w:eastAsia="方正小标宋简体" w:hAnsi="仿宋_GB2312" w:cs="仿宋_GB2312" w:hint="eastAsia"/>
          <w:iCs/>
          <w:kern w:val="0"/>
          <w:sz w:val="44"/>
          <w:szCs w:val="44"/>
        </w:rPr>
        <w:t>关于开展中国法学会</w:t>
      </w:r>
      <w:r w:rsidRPr="000E0A3E">
        <w:rPr>
          <w:rFonts w:ascii="方正小标宋简体" w:eastAsia="方正小标宋简体" w:hAnsi="仿宋_GB2312" w:cs="仿宋_GB2312" w:hint="eastAsia"/>
          <w:iCs/>
          <w:kern w:val="0"/>
          <w:sz w:val="44"/>
          <w:szCs w:val="44"/>
        </w:rPr>
        <w:t>2019</w:t>
      </w:r>
      <w:r w:rsidRPr="000E0A3E">
        <w:rPr>
          <w:rFonts w:ascii="方正小标宋简体" w:eastAsia="方正小标宋简体" w:hAnsi="仿宋_GB2312" w:cs="仿宋_GB2312" w:hint="eastAsia"/>
          <w:iCs/>
          <w:kern w:val="0"/>
          <w:sz w:val="44"/>
          <w:szCs w:val="44"/>
        </w:rPr>
        <w:t>年度</w:t>
      </w:r>
    </w:p>
    <w:p w:rsidR="00A163D2" w:rsidRPr="000E0A3E" w:rsidRDefault="000E0A3E">
      <w:pPr>
        <w:spacing w:line="620" w:lineRule="exact"/>
        <w:ind w:firstLineChars="150" w:firstLine="660"/>
        <w:jc w:val="left"/>
        <w:rPr>
          <w:rFonts w:ascii="方正小标宋简体" w:eastAsia="方正小标宋简体"/>
          <w:kern w:val="0"/>
          <w:sz w:val="44"/>
          <w:szCs w:val="44"/>
        </w:rPr>
      </w:pPr>
      <w:r w:rsidRPr="000E0A3E">
        <w:rPr>
          <w:rFonts w:ascii="方正小标宋简体" w:eastAsia="方正小标宋简体" w:hAnsi="仿宋_GB2312" w:cs="仿宋_GB2312" w:hint="eastAsia"/>
          <w:iCs/>
          <w:kern w:val="0"/>
          <w:sz w:val="44"/>
          <w:szCs w:val="44"/>
        </w:rPr>
        <w:t>部级法学研究课题</w:t>
      </w:r>
      <w:r w:rsidRPr="000E0A3E">
        <w:rPr>
          <w:rFonts w:ascii="方正小标宋简体" w:eastAsia="方正小标宋简体" w:hint="eastAsia"/>
          <w:kern w:val="0"/>
          <w:sz w:val="44"/>
          <w:szCs w:val="44"/>
        </w:rPr>
        <w:t>选题征集工作的通知</w:t>
      </w:r>
      <w:bookmarkEnd w:id="0"/>
    </w:p>
    <w:p w:rsidR="00A163D2" w:rsidRPr="000E0A3E" w:rsidRDefault="00A163D2">
      <w:pPr>
        <w:adjustRightInd w:val="0"/>
        <w:snapToGrid w:val="0"/>
        <w:spacing w:line="560" w:lineRule="exact"/>
        <w:ind w:firstLine="640"/>
        <w:rPr>
          <w:rFonts w:ascii="方正小标宋简体" w:eastAsia="方正小标宋简体" w:hAnsi="仿宋_GB2312" w:cs="仿宋_GB2312"/>
          <w:iCs/>
          <w:kern w:val="0"/>
          <w:sz w:val="44"/>
          <w:szCs w:val="44"/>
        </w:rPr>
      </w:pPr>
    </w:p>
    <w:p w:rsidR="00A163D2" w:rsidRPr="000E0A3E" w:rsidRDefault="000E0A3E">
      <w:pPr>
        <w:overflowPunct w:val="0"/>
        <w:autoSpaceDE w:val="0"/>
        <w:autoSpaceDN w:val="0"/>
        <w:adjustRightInd w:val="0"/>
        <w:snapToGrid w:val="0"/>
        <w:spacing w:line="560" w:lineRule="exact"/>
        <w:ind w:rightChars="-149" w:right="-313"/>
        <w:rPr>
          <w:rFonts w:ascii="仿宋_GB2312" w:eastAsia="仿宋_GB2312" w:hAnsi="仿宋_GB2312" w:cs="仿宋_GB2312"/>
          <w:iCs/>
          <w:kern w:val="0"/>
          <w:sz w:val="32"/>
          <w:szCs w:val="32"/>
        </w:rPr>
      </w:pPr>
      <w:r w:rsidRPr="000E0A3E">
        <w:rPr>
          <w:rFonts w:ascii="仿宋_GB2312" w:eastAsia="仿宋_GB2312" w:hAnsi="仿宋_GB2312" w:cs="仿宋_GB2312" w:hint="eastAsia"/>
          <w:iCs/>
          <w:kern w:val="0"/>
          <w:sz w:val="32"/>
          <w:szCs w:val="32"/>
        </w:rPr>
        <w:t>各省、</w:t>
      </w:r>
      <w:r w:rsidRPr="000E0A3E">
        <w:rPr>
          <w:rFonts w:ascii="仿宋_GB2312" w:eastAsia="仿宋_GB2312" w:hAnsi="仿宋_GB2312" w:cs="仿宋_GB2312" w:hint="eastAsia"/>
          <w:iCs/>
          <w:kern w:val="0"/>
          <w:sz w:val="32"/>
          <w:szCs w:val="32"/>
        </w:rPr>
        <w:t>自治区、直辖市法学会，新疆生产建设兵团法学会，中国法学会各研究会，各相关单位：</w:t>
      </w:r>
    </w:p>
    <w:p w:rsidR="00A163D2" w:rsidRPr="000E0A3E" w:rsidRDefault="000E0A3E">
      <w:pPr>
        <w:overflowPunct w:val="0"/>
        <w:autoSpaceDE w:val="0"/>
        <w:autoSpaceDN w:val="0"/>
        <w:adjustRightInd w:val="0"/>
        <w:snapToGrid w:val="0"/>
        <w:spacing w:line="560" w:lineRule="exact"/>
        <w:ind w:rightChars="-149" w:right="-313" w:firstLine="640"/>
        <w:rPr>
          <w:rFonts w:ascii="仿宋_GB2312" w:eastAsia="仿宋_GB2312" w:hAnsi="仿宋_GB2312" w:cs="仿宋_GB2312"/>
          <w:iCs/>
          <w:kern w:val="0"/>
          <w:sz w:val="32"/>
          <w:szCs w:val="32"/>
        </w:rPr>
      </w:pPr>
      <w:r w:rsidRPr="000E0A3E">
        <w:rPr>
          <w:rFonts w:ascii="仿宋_GB2312" w:eastAsia="仿宋_GB2312" w:hAnsi="仿宋_GB2312" w:cs="仿宋_GB2312" w:hint="eastAsia"/>
          <w:iCs/>
          <w:kern w:val="0"/>
          <w:sz w:val="32"/>
          <w:szCs w:val="32"/>
        </w:rPr>
        <w:t>中国法学会部级法学研究课题是中国法学会组织、引领、繁荣法学研究，丰富和发展中国特色社会主义法治理论体系，为全面依法治国提供强有力理论支撑的重要载体，在我国法学法律界具有广泛的影响。</w:t>
      </w:r>
    </w:p>
    <w:p w:rsidR="00A163D2" w:rsidRPr="000E0A3E" w:rsidRDefault="000E0A3E">
      <w:pPr>
        <w:overflowPunct w:val="0"/>
        <w:autoSpaceDE w:val="0"/>
        <w:autoSpaceDN w:val="0"/>
        <w:adjustRightInd w:val="0"/>
        <w:snapToGrid w:val="0"/>
        <w:spacing w:line="560" w:lineRule="exact"/>
        <w:ind w:rightChars="-149" w:right="-313" w:firstLine="640"/>
        <w:rPr>
          <w:rFonts w:ascii="仿宋_GB2312" w:eastAsia="仿宋_GB2312" w:hAnsi="仿宋_GB2312" w:cs="仿宋_GB2312"/>
          <w:iCs/>
          <w:kern w:val="0"/>
          <w:sz w:val="32"/>
          <w:szCs w:val="32"/>
        </w:rPr>
      </w:pPr>
      <w:r w:rsidRPr="000E0A3E">
        <w:rPr>
          <w:rFonts w:ascii="仿宋_GB2312" w:eastAsia="仿宋_GB2312" w:hAnsi="仿宋_GB2312" w:cs="仿宋_GB2312" w:hint="eastAsia"/>
          <w:iCs/>
          <w:kern w:val="0"/>
          <w:sz w:val="32"/>
          <w:szCs w:val="32"/>
        </w:rPr>
        <w:t>中国法学会</w:t>
      </w:r>
      <w:r w:rsidRPr="000E0A3E">
        <w:rPr>
          <w:rFonts w:ascii="仿宋_GB2312" w:eastAsia="仿宋_GB2312" w:hAnsi="仿宋_GB2312" w:cs="仿宋_GB2312" w:hint="eastAsia"/>
          <w:iCs/>
          <w:kern w:val="0"/>
          <w:sz w:val="32"/>
          <w:szCs w:val="32"/>
        </w:rPr>
        <w:t>2019</w:t>
      </w:r>
      <w:r w:rsidRPr="000E0A3E">
        <w:rPr>
          <w:rFonts w:ascii="仿宋_GB2312" w:eastAsia="仿宋_GB2312" w:hAnsi="仿宋_GB2312" w:cs="仿宋_GB2312" w:hint="eastAsia"/>
          <w:iCs/>
          <w:kern w:val="0"/>
          <w:sz w:val="32"/>
          <w:szCs w:val="32"/>
        </w:rPr>
        <w:t>年度部级法学研究课题申报工作将在</w:t>
      </w:r>
      <w:r w:rsidRPr="000E0A3E">
        <w:rPr>
          <w:rFonts w:ascii="仿宋_GB2312" w:eastAsia="仿宋_GB2312" w:hAnsi="仿宋_GB2312" w:cs="仿宋_GB2312" w:hint="eastAsia"/>
          <w:iCs/>
          <w:kern w:val="0"/>
          <w:sz w:val="32"/>
          <w:szCs w:val="32"/>
        </w:rPr>
        <w:t>4</w:t>
      </w:r>
      <w:r w:rsidRPr="000E0A3E">
        <w:rPr>
          <w:rFonts w:ascii="仿宋_GB2312" w:eastAsia="仿宋_GB2312" w:hAnsi="仿宋_GB2312" w:cs="仿宋_GB2312" w:hint="eastAsia"/>
          <w:iCs/>
          <w:kern w:val="0"/>
          <w:sz w:val="32"/>
          <w:szCs w:val="32"/>
        </w:rPr>
        <w:t>月启动。</w:t>
      </w:r>
      <w:r w:rsidRPr="000E0A3E">
        <w:rPr>
          <w:rFonts w:ascii="仿宋_GB2312" w:eastAsia="仿宋_GB2312" w:hAnsi="仿宋_GB2312" w:cs="仿宋_GB2312" w:hint="eastAsia"/>
          <w:iCs/>
          <w:kern w:val="0"/>
          <w:sz w:val="32"/>
          <w:szCs w:val="32"/>
        </w:rPr>
        <w:t>为编制好课题选题指南，现向各有关单位征集选题。请各单位积极组织动员，加强对课题选题征集工作的指导。有关事项如下：</w:t>
      </w:r>
    </w:p>
    <w:p w:rsidR="00A163D2" w:rsidRPr="000E0A3E" w:rsidRDefault="000E0A3E">
      <w:pPr>
        <w:overflowPunct w:val="0"/>
        <w:autoSpaceDE w:val="0"/>
        <w:autoSpaceDN w:val="0"/>
        <w:adjustRightInd w:val="0"/>
        <w:snapToGrid w:val="0"/>
        <w:spacing w:line="560" w:lineRule="exact"/>
        <w:ind w:firstLineChars="200" w:firstLine="640"/>
        <w:rPr>
          <w:rFonts w:ascii="仿宋_GB2312" w:eastAsia="仿宋_GB2312" w:hAnsi="仿宋_GB2312" w:cs="仿宋_GB2312"/>
          <w:iCs/>
          <w:kern w:val="0"/>
          <w:sz w:val="32"/>
          <w:szCs w:val="32"/>
        </w:rPr>
      </w:pPr>
      <w:r w:rsidRPr="000E0A3E">
        <w:rPr>
          <w:rFonts w:ascii="仿宋_GB2312" w:eastAsia="仿宋_GB2312" w:hAnsi="仿宋_GB2312" w:cs="仿宋_GB2312" w:hint="eastAsia"/>
          <w:iCs/>
          <w:kern w:val="0"/>
          <w:sz w:val="32"/>
          <w:szCs w:val="32"/>
        </w:rPr>
        <w:t>一、选题建议应坚持正确的政治方向，以习近平新时代中国特色社会主义思想和全面依</w:t>
      </w:r>
      <w:r w:rsidRPr="000E0A3E">
        <w:rPr>
          <w:rFonts w:ascii="仿宋_GB2312" w:eastAsia="仿宋_GB2312" w:hAnsi="仿宋_GB2312" w:cs="仿宋_GB2312" w:hint="eastAsia"/>
          <w:iCs/>
          <w:kern w:val="0"/>
          <w:sz w:val="32"/>
          <w:szCs w:val="32"/>
        </w:rPr>
        <w:t>法治国新理念新思想新战略为指导，围绕国家法治建设中的重大理论和实践问题，尤其是党的十九大、十九届二中、三中全会确定的各项任务举措，深入开展研究。</w:t>
      </w:r>
    </w:p>
    <w:p w:rsidR="00A163D2" w:rsidRPr="000E0A3E" w:rsidRDefault="000E0A3E">
      <w:pPr>
        <w:overflowPunct w:val="0"/>
        <w:autoSpaceDE w:val="0"/>
        <w:autoSpaceDN w:val="0"/>
        <w:adjustRightInd w:val="0"/>
        <w:snapToGrid w:val="0"/>
        <w:spacing w:line="560" w:lineRule="exact"/>
        <w:ind w:firstLine="640"/>
        <w:rPr>
          <w:rFonts w:ascii="仿宋_GB2312" w:eastAsia="仿宋_GB2312" w:hAnsi="仿宋_GB2312" w:cs="仿宋_GB2312"/>
          <w:iCs/>
          <w:kern w:val="0"/>
          <w:sz w:val="32"/>
          <w:szCs w:val="32"/>
        </w:rPr>
      </w:pPr>
      <w:r w:rsidRPr="000E0A3E">
        <w:rPr>
          <w:rFonts w:ascii="仿宋_GB2312" w:eastAsia="仿宋_GB2312" w:hAnsi="仿宋_GB2312" w:cs="仿宋_GB2312" w:hint="eastAsia"/>
          <w:iCs/>
          <w:kern w:val="0"/>
          <w:sz w:val="32"/>
          <w:szCs w:val="32"/>
        </w:rPr>
        <w:t>二、选题建议应突出问题意识，紧密联系实际，研究对象应当属于全面依法治国各相关领域的热点、难点问题。</w:t>
      </w:r>
    </w:p>
    <w:p w:rsidR="00A163D2" w:rsidRPr="000E0A3E" w:rsidRDefault="000E0A3E">
      <w:pPr>
        <w:overflowPunct w:val="0"/>
        <w:autoSpaceDE w:val="0"/>
        <w:autoSpaceDN w:val="0"/>
        <w:adjustRightInd w:val="0"/>
        <w:snapToGrid w:val="0"/>
        <w:spacing w:line="560" w:lineRule="exact"/>
        <w:ind w:firstLine="640"/>
        <w:rPr>
          <w:rFonts w:ascii="仿宋_GB2312" w:eastAsia="仿宋_GB2312" w:hAnsi="仿宋_GB2312" w:cs="仿宋_GB2312"/>
          <w:iCs/>
          <w:kern w:val="0"/>
          <w:sz w:val="32"/>
          <w:szCs w:val="32"/>
        </w:rPr>
      </w:pPr>
      <w:r w:rsidRPr="000E0A3E">
        <w:rPr>
          <w:rFonts w:ascii="仿宋_GB2312" w:eastAsia="仿宋_GB2312" w:hAnsi="仿宋_GB2312" w:cs="仿宋_GB2312" w:hint="eastAsia"/>
          <w:iCs/>
          <w:kern w:val="0"/>
          <w:sz w:val="32"/>
          <w:szCs w:val="32"/>
        </w:rPr>
        <w:t>三、鼓励开展有针对性的应用对策理论研究和有前瞻性的法学基础理论研究，注重新兴学科和跨学科的交叉综合研究。</w:t>
      </w:r>
    </w:p>
    <w:p w:rsidR="00A163D2" w:rsidRPr="000E0A3E" w:rsidRDefault="000E0A3E">
      <w:pPr>
        <w:overflowPunct w:val="0"/>
        <w:autoSpaceDE w:val="0"/>
        <w:autoSpaceDN w:val="0"/>
        <w:adjustRightInd w:val="0"/>
        <w:snapToGrid w:val="0"/>
        <w:spacing w:line="560" w:lineRule="exact"/>
        <w:ind w:firstLine="640"/>
        <w:rPr>
          <w:rFonts w:ascii="仿宋_GB2312" w:eastAsia="仿宋_GB2312" w:hAnsi="仿宋_GB2312" w:cs="仿宋_GB2312"/>
          <w:iCs/>
          <w:kern w:val="0"/>
          <w:sz w:val="32"/>
          <w:szCs w:val="32"/>
        </w:rPr>
      </w:pPr>
      <w:r w:rsidRPr="000E0A3E">
        <w:rPr>
          <w:rFonts w:ascii="仿宋_GB2312" w:eastAsia="仿宋_GB2312" w:hAnsi="仿宋_GB2312" w:cs="仿宋_GB2312" w:hint="eastAsia"/>
          <w:iCs/>
          <w:kern w:val="0"/>
          <w:sz w:val="32"/>
          <w:szCs w:val="32"/>
        </w:rPr>
        <w:t>四、选题建议应提出具体题目，文字表述科学、严谨、规范，切忌空泛，一般不加副标题。</w:t>
      </w:r>
    </w:p>
    <w:p w:rsidR="00A163D2" w:rsidRPr="000E0A3E" w:rsidRDefault="000E0A3E">
      <w:pPr>
        <w:overflowPunct w:val="0"/>
        <w:autoSpaceDE w:val="0"/>
        <w:autoSpaceDN w:val="0"/>
        <w:adjustRightInd w:val="0"/>
        <w:snapToGrid w:val="0"/>
        <w:spacing w:line="560" w:lineRule="exact"/>
        <w:ind w:firstLine="640"/>
        <w:rPr>
          <w:rFonts w:ascii="仿宋_GB2312" w:eastAsia="仿宋_GB2312" w:hAnsi="仿宋_GB2312" w:cs="仿宋_GB2312"/>
          <w:iCs/>
          <w:kern w:val="0"/>
          <w:sz w:val="32"/>
          <w:szCs w:val="32"/>
        </w:rPr>
      </w:pPr>
      <w:r w:rsidRPr="000E0A3E">
        <w:rPr>
          <w:rFonts w:ascii="仿宋_GB2312" w:eastAsia="仿宋_GB2312" w:hAnsi="仿宋_GB2312" w:cs="仿宋_GB2312" w:hint="eastAsia"/>
          <w:iCs/>
          <w:kern w:val="0"/>
          <w:sz w:val="32"/>
          <w:szCs w:val="32"/>
        </w:rPr>
        <w:t>五、实务部门的选题建议，请结合本单位工作实际进行论证和提炼，确保选题的科学性、</w:t>
      </w:r>
      <w:r w:rsidRPr="000E0A3E">
        <w:rPr>
          <w:rFonts w:ascii="仿宋_GB2312" w:eastAsia="仿宋_GB2312" w:hAnsi="仿宋_GB2312" w:cs="仿宋_GB2312" w:hint="eastAsia"/>
          <w:iCs/>
          <w:kern w:val="0"/>
          <w:sz w:val="32"/>
          <w:szCs w:val="32"/>
        </w:rPr>
        <w:t>前瞻性、实用性和紧迫性。由于课题研究周期为</w:t>
      </w:r>
      <w:r w:rsidRPr="000E0A3E">
        <w:rPr>
          <w:rFonts w:ascii="仿宋_GB2312" w:eastAsia="仿宋_GB2312" w:hAnsi="仿宋_GB2312" w:cs="仿宋_GB2312" w:hint="eastAsia"/>
          <w:iCs/>
          <w:kern w:val="0"/>
          <w:sz w:val="32"/>
          <w:szCs w:val="32"/>
        </w:rPr>
        <w:t>1</w:t>
      </w:r>
      <w:r w:rsidRPr="000E0A3E">
        <w:rPr>
          <w:rFonts w:ascii="仿宋_GB2312" w:eastAsia="仿宋_GB2312" w:hAnsi="仿宋_GB2312" w:cs="仿宋_GB2312" w:hint="eastAsia"/>
          <w:iCs/>
          <w:kern w:val="0"/>
          <w:sz w:val="32"/>
          <w:szCs w:val="32"/>
        </w:rPr>
        <w:t>年，</w:t>
      </w:r>
      <w:r w:rsidRPr="000E0A3E">
        <w:rPr>
          <w:rFonts w:ascii="仿宋_GB2312" w:eastAsia="仿宋_GB2312" w:hAnsi="仿宋_GB2312" w:cs="仿宋_GB2312" w:hint="eastAsia"/>
          <w:iCs/>
          <w:kern w:val="0"/>
          <w:sz w:val="32"/>
          <w:szCs w:val="32"/>
        </w:rPr>
        <w:t>2019</w:t>
      </w:r>
      <w:r w:rsidRPr="000E0A3E">
        <w:rPr>
          <w:rFonts w:ascii="仿宋_GB2312" w:eastAsia="仿宋_GB2312" w:hAnsi="仿宋_GB2312" w:cs="仿宋_GB2312" w:hint="eastAsia"/>
          <w:iCs/>
          <w:kern w:val="0"/>
          <w:sz w:val="32"/>
          <w:szCs w:val="32"/>
        </w:rPr>
        <w:t>年度课题的成果结项时间约为</w:t>
      </w:r>
      <w:r w:rsidRPr="000E0A3E">
        <w:rPr>
          <w:rFonts w:ascii="仿宋_GB2312" w:eastAsia="仿宋_GB2312" w:hAnsi="仿宋_GB2312" w:cs="仿宋_GB2312" w:hint="eastAsia"/>
          <w:iCs/>
          <w:kern w:val="0"/>
          <w:sz w:val="32"/>
          <w:szCs w:val="32"/>
        </w:rPr>
        <w:t>2020</w:t>
      </w:r>
      <w:r w:rsidRPr="000E0A3E">
        <w:rPr>
          <w:rFonts w:ascii="仿宋_GB2312" w:eastAsia="仿宋_GB2312" w:hAnsi="仿宋_GB2312" w:cs="仿宋_GB2312" w:hint="eastAsia"/>
          <w:iCs/>
          <w:kern w:val="0"/>
          <w:sz w:val="32"/>
          <w:szCs w:val="32"/>
        </w:rPr>
        <w:t>年</w:t>
      </w:r>
      <w:r w:rsidRPr="000E0A3E">
        <w:rPr>
          <w:rFonts w:ascii="仿宋_GB2312" w:eastAsia="仿宋_GB2312" w:hAnsi="仿宋_GB2312" w:cs="仿宋_GB2312" w:hint="eastAsia"/>
          <w:iCs/>
          <w:kern w:val="0"/>
          <w:sz w:val="32"/>
          <w:szCs w:val="32"/>
        </w:rPr>
        <w:t>9</w:t>
      </w:r>
      <w:r w:rsidRPr="000E0A3E">
        <w:rPr>
          <w:rFonts w:ascii="仿宋_GB2312" w:eastAsia="仿宋_GB2312" w:hAnsi="仿宋_GB2312" w:cs="仿宋_GB2312" w:hint="eastAsia"/>
          <w:iCs/>
          <w:kern w:val="0"/>
          <w:sz w:val="32"/>
          <w:szCs w:val="32"/>
        </w:rPr>
        <w:t>月，请实务部门在提出选题建议时对课题完成时间有所考虑，在提出选题建议的同时注明建议的成果形式和完成时间。</w:t>
      </w:r>
    </w:p>
    <w:p w:rsidR="00A163D2" w:rsidRPr="000E0A3E" w:rsidRDefault="000E0A3E">
      <w:pPr>
        <w:overflowPunct w:val="0"/>
        <w:autoSpaceDE w:val="0"/>
        <w:autoSpaceDN w:val="0"/>
        <w:adjustRightInd w:val="0"/>
        <w:snapToGrid w:val="0"/>
        <w:spacing w:line="560" w:lineRule="exact"/>
        <w:ind w:firstLine="640"/>
        <w:rPr>
          <w:rFonts w:ascii="仿宋" w:eastAsia="仿宋" w:hAnsi="仿宋" w:cs="仿宋"/>
          <w:iCs/>
          <w:kern w:val="0"/>
          <w:sz w:val="32"/>
          <w:szCs w:val="32"/>
        </w:rPr>
      </w:pPr>
      <w:r w:rsidRPr="000E0A3E">
        <w:rPr>
          <w:rFonts w:ascii="仿宋_GB2312" w:eastAsia="仿宋_GB2312" w:hAnsi="仿宋_GB2312" w:cs="仿宋_GB2312" w:hint="eastAsia"/>
          <w:iCs/>
          <w:kern w:val="0"/>
          <w:sz w:val="32"/>
          <w:szCs w:val="32"/>
        </w:rPr>
        <w:t>六、选题建议征集截止时间为</w:t>
      </w:r>
      <w:r w:rsidRPr="000E0A3E">
        <w:rPr>
          <w:rFonts w:ascii="仿宋_GB2312" w:eastAsia="仿宋_GB2312" w:hAnsi="仿宋_GB2312" w:cs="仿宋_GB2312" w:hint="eastAsia"/>
          <w:iCs/>
          <w:kern w:val="0"/>
          <w:sz w:val="32"/>
          <w:szCs w:val="32"/>
        </w:rPr>
        <w:t>2019</w:t>
      </w:r>
      <w:r w:rsidRPr="000E0A3E">
        <w:rPr>
          <w:rFonts w:ascii="仿宋_GB2312" w:eastAsia="仿宋_GB2312" w:hAnsi="仿宋_GB2312" w:cs="仿宋_GB2312" w:hint="eastAsia"/>
          <w:iCs/>
          <w:kern w:val="0"/>
          <w:sz w:val="32"/>
          <w:szCs w:val="32"/>
        </w:rPr>
        <w:t>年</w:t>
      </w:r>
      <w:r w:rsidRPr="000E0A3E">
        <w:rPr>
          <w:rFonts w:ascii="仿宋_GB2312" w:eastAsia="仿宋_GB2312" w:hAnsi="仿宋_GB2312" w:cs="仿宋_GB2312" w:hint="eastAsia"/>
          <w:iCs/>
          <w:kern w:val="0"/>
          <w:sz w:val="32"/>
          <w:szCs w:val="32"/>
        </w:rPr>
        <w:t>3</w:t>
      </w:r>
      <w:r w:rsidRPr="000E0A3E">
        <w:rPr>
          <w:rFonts w:ascii="仿宋_GB2312" w:eastAsia="仿宋_GB2312" w:hAnsi="仿宋_GB2312" w:cs="仿宋_GB2312" w:hint="eastAsia"/>
          <w:iCs/>
          <w:kern w:val="0"/>
          <w:sz w:val="32"/>
          <w:szCs w:val="32"/>
        </w:rPr>
        <w:t>月</w:t>
      </w:r>
      <w:r w:rsidRPr="000E0A3E">
        <w:rPr>
          <w:rFonts w:ascii="仿宋_GB2312" w:eastAsia="仿宋_GB2312" w:hAnsi="仿宋_GB2312" w:cs="仿宋_GB2312" w:hint="eastAsia"/>
          <w:iCs/>
          <w:kern w:val="0"/>
          <w:sz w:val="32"/>
          <w:szCs w:val="32"/>
        </w:rPr>
        <w:t>29</w:t>
      </w:r>
      <w:r w:rsidRPr="000E0A3E">
        <w:rPr>
          <w:rFonts w:ascii="仿宋_GB2312" w:eastAsia="仿宋_GB2312" w:hAnsi="仿宋_GB2312" w:cs="仿宋_GB2312" w:hint="eastAsia"/>
          <w:iCs/>
          <w:kern w:val="0"/>
          <w:sz w:val="32"/>
          <w:szCs w:val="32"/>
        </w:rPr>
        <w:t>日。请填写</w:t>
      </w:r>
      <w:r w:rsidRPr="000E0A3E">
        <w:rPr>
          <w:rFonts w:ascii="仿宋_GB2312" w:eastAsia="仿宋_GB2312" w:hAnsi="仿宋_GB2312" w:cs="仿宋_GB2312" w:hint="eastAsia"/>
          <w:iCs/>
          <w:kern w:val="0"/>
          <w:sz w:val="32"/>
          <w:szCs w:val="32"/>
        </w:rPr>
        <w:t>2019</w:t>
      </w:r>
      <w:r w:rsidRPr="000E0A3E">
        <w:rPr>
          <w:rFonts w:ascii="仿宋_GB2312" w:eastAsia="仿宋_GB2312" w:hAnsi="仿宋_GB2312" w:cs="仿宋_GB2312" w:hint="eastAsia"/>
          <w:iCs/>
          <w:kern w:val="0"/>
          <w:sz w:val="32"/>
          <w:szCs w:val="32"/>
        </w:rPr>
        <w:t>年度中国法学会部级法学研究课题选题建议表及汇总表（见附件，汇总表仅供单位汇总用），发电子邮件</w:t>
      </w:r>
      <w:r w:rsidRPr="000E0A3E">
        <w:rPr>
          <w:rFonts w:ascii="仿宋" w:eastAsia="仿宋" w:hAnsi="仿宋" w:cs="仿宋" w:hint="eastAsia"/>
          <w:iCs/>
          <w:kern w:val="0"/>
          <w:sz w:val="32"/>
          <w:szCs w:val="32"/>
        </w:rPr>
        <w:t>或函寄至中国法学会研究部学术研究处。</w:t>
      </w:r>
    </w:p>
    <w:p w:rsidR="00A163D2" w:rsidRPr="000E0A3E" w:rsidRDefault="000E0A3E">
      <w:pPr>
        <w:overflowPunct w:val="0"/>
        <w:autoSpaceDE w:val="0"/>
        <w:autoSpaceDN w:val="0"/>
        <w:adjustRightInd w:val="0"/>
        <w:snapToGrid w:val="0"/>
        <w:spacing w:line="560" w:lineRule="exact"/>
        <w:ind w:firstLine="640"/>
        <w:rPr>
          <w:rFonts w:ascii="仿宋_GB2312" w:eastAsia="仿宋_GB2312" w:hAnsi="仿宋_GB2312" w:cs="仿宋_GB2312"/>
          <w:iCs/>
          <w:kern w:val="0"/>
          <w:sz w:val="32"/>
          <w:szCs w:val="32"/>
        </w:rPr>
      </w:pPr>
      <w:r w:rsidRPr="000E0A3E">
        <w:rPr>
          <w:rFonts w:ascii="仿宋_GB2312" w:eastAsia="仿宋_GB2312" w:hAnsi="仿宋_GB2312" w:cs="仿宋_GB2312" w:hint="eastAsia"/>
          <w:iCs/>
          <w:kern w:val="0"/>
          <w:sz w:val="32"/>
          <w:szCs w:val="32"/>
        </w:rPr>
        <w:t>七、中国法学会研究部将组织专家对选题建议进行论证，确定</w:t>
      </w:r>
      <w:r w:rsidRPr="000E0A3E">
        <w:rPr>
          <w:rFonts w:ascii="仿宋_GB2312" w:eastAsia="仿宋_GB2312" w:hAnsi="仿宋_GB2312" w:cs="仿宋_GB2312" w:hint="eastAsia"/>
          <w:iCs/>
          <w:kern w:val="0"/>
          <w:sz w:val="32"/>
          <w:szCs w:val="32"/>
        </w:rPr>
        <w:t>2019</w:t>
      </w:r>
      <w:r w:rsidRPr="000E0A3E">
        <w:rPr>
          <w:rFonts w:ascii="仿宋_GB2312" w:eastAsia="仿宋_GB2312" w:hAnsi="仿宋_GB2312" w:cs="仿宋_GB2312" w:hint="eastAsia"/>
          <w:iCs/>
          <w:kern w:val="0"/>
          <w:sz w:val="32"/>
          <w:szCs w:val="32"/>
        </w:rPr>
        <w:t>年度课题指南建议，经中国法学会党组会议审议通过后，面向社会公开招标。</w:t>
      </w:r>
    </w:p>
    <w:p w:rsidR="00A163D2" w:rsidRPr="000E0A3E" w:rsidRDefault="00A163D2">
      <w:pPr>
        <w:overflowPunct w:val="0"/>
        <w:autoSpaceDE w:val="0"/>
        <w:autoSpaceDN w:val="0"/>
        <w:adjustRightInd w:val="0"/>
        <w:snapToGrid w:val="0"/>
        <w:spacing w:line="560" w:lineRule="exact"/>
        <w:ind w:firstLine="640"/>
        <w:rPr>
          <w:rFonts w:ascii="仿宋_GB2312" w:eastAsia="仿宋_GB2312" w:hAnsi="仿宋_GB2312" w:cs="仿宋_GB2312"/>
          <w:iCs/>
          <w:kern w:val="0"/>
          <w:sz w:val="32"/>
          <w:szCs w:val="32"/>
        </w:rPr>
      </w:pPr>
    </w:p>
    <w:p w:rsidR="00A163D2" w:rsidRPr="000E0A3E" w:rsidRDefault="000E0A3E">
      <w:pPr>
        <w:overflowPunct w:val="0"/>
        <w:autoSpaceDE w:val="0"/>
        <w:autoSpaceDN w:val="0"/>
        <w:adjustRightInd w:val="0"/>
        <w:snapToGrid w:val="0"/>
        <w:spacing w:line="560" w:lineRule="exact"/>
        <w:ind w:firstLine="640"/>
        <w:rPr>
          <w:rFonts w:ascii="仿宋_GB2312" w:eastAsia="仿宋_GB2312" w:hAnsi="仿宋_GB2312" w:cs="仿宋_GB2312"/>
          <w:iCs/>
          <w:kern w:val="0"/>
          <w:sz w:val="32"/>
          <w:szCs w:val="32"/>
        </w:rPr>
      </w:pPr>
      <w:r w:rsidRPr="000E0A3E">
        <w:rPr>
          <w:rFonts w:ascii="仿宋_GB2312" w:eastAsia="仿宋_GB2312" w:hAnsi="仿宋_GB2312" w:cs="仿宋_GB2312" w:hint="eastAsia"/>
          <w:iCs/>
          <w:kern w:val="0"/>
          <w:sz w:val="32"/>
          <w:szCs w:val="32"/>
        </w:rPr>
        <w:t>联系人：中国法学会研究部学术研究处</w:t>
      </w:r>
      <w:r w:rsidRPr="000E0A3E">
        <w:rPr>
          <w:rFonts w:ascii="仿宋_GB2312" w:eastAsia="仿宋_GB2312" w:hAnsi="仿宋_GB2312" w:cs="仿宋_GB2312" w:hint="eastAsia"/>
          <w:iCs/>
          <w:kern w:val="0"/>
          <w:sz w:val="32"/>
          <w:szCs w:val="32"/>
        </w:rPr>
        <w:t xml:space="preserve">  </w:t>
      </w:r>
      <w:r w:rsidRPr="000E0A3E">
        <w:rPr>
          <w:rFonts w:ascii="仿宋_GB2312" w:eastAsia="仿宋_GB2312" w:hAnsi="仿宋_GB2312" w:cs="仿宋_GB2312" w:hint="eastAsia"/>
          <w:iCs/>
          <w:kern w:val="0"/>
          <w:sz w:val="32"/>
          <w:szCs w:val="32"/>
        </w:rPr>
        <w:t>曹菲</w:t>
      </w:r>
    </w:p>
    <w:p w:rsidR="00A163D2" w:rsidRPr="000E0A3E" w:rsidRDefault="000E0A3E">
      <w:pPr>
        <w:overflowPunct w:val="0"/>
        <w:autoSpaceDE w:val="0"/>
        <w:autoSpaceDN w:val="0"/>
        <w:adjustRightInd w:val="0"/>
        <w:snapToGrid w:val="0"/>
        <w:spacing w:line="560" w:lineRule="exact"/>
        <w:ind w:firstLine="640"/>
        <w:rPr>
          <w:rFonts w:ascii="仿宋_GB2312" w:eastAsia="仿宋_GB2312" w:hAnsi="仿宋_GB2312" w:cs="仿宋_GB2312"/>
          <w:iCs/>
          <w:kern w:val="0"/>
          <w:sz w:val="32"/>
          <w:szCs w:val="32"/>
        </w:rPr>
      </w:pPr>
      <w:r w:rsidRPr="000E0A3E">
        <w:rPr>
          <w:rFonts w:ascii="仿宋_GB2312" w:eastAsia="仿宋_GB2312" w:hAnsi="仿宋_GB2312" w:cs="仿宋_GB2312" w:hint="eastAsia"/>
          <w:iCs/>
          <w:kern w:val="0"/>
          <w:sz w:val="32"/>
          <w:szCs w:val="32"/>
        </w:rPr>
        <w:t>地址：北京市海淀区皂君庙</w:t>
      </w:r>
      <w:r w:rsidRPr="000E0A3E">
        <w:rPr>
          <w:rFonts w:ascii="仿宋_GB2312" w:eastAsia="仿宋_GB2312" w:hAnsi="仿宋_GB2312" w:cs="仿宋_GB2312" w:hint="eastAsia"/>
          <w:iCs/>
          <w:kern w:val="0"/>
          <w:sz w:val="32"/>
          <w:szCs w:val="32"/>
        </w:rPr>
        <w:t>4</w:t>
      </w:r>
      <w:r w:rsidRPr="000E0A3E">
        <w:rPr>
          <w:rFonts w:ascii="仿宋_GB2312" w:eastAsia="仿宋_GB2312" w:hAnsi="仿宋_GB2312" w:cs="仿宋_GB2312" w:hint="eastAsia"/>
          <w:iCs/>
          <w:kern w:val="0"/>
          <w:sz w:val="32"/>
          <w:szCs w:val="32"/>
        </w:rPr>
        <w:t>号中国法学会研究部</w:t>
      </w:r>
      <w:r w:rsidRPr="000E0A3E">
        <w:rPr>
          <w:rFonts w:ascii="仿宋_GB2312" w:eastAsia="仿宋_GB2312" w:hAnsi="仿宋_GB2312" w:cs="仿宋_GB2312" w:hint="eastAsia"/>
          <w:iCs/>
          <w:kern w:val="0"/>
          <w:sz w:val="32"/>
          <w:szCs w:val="32"/>
        </w:rPr>
        <w:t>1317</w:t>
      </w:r>
      <w:r w:rsidRPr="000E0A3E">
        <w:rPr>
          <w:rFonts w:ascii="仿宋_GB2312" w:eastAsia="仿宋_GB2312" w:hAnsi="仿宋_GB2312" w:cs="仿宋_GB2312" w:hint="eastAsia"/>
          <w:iCs/>
          <w:kern w:val="0"/>
          <w:sz w:val="32"/>
          <w:szCs w:val="32"/>
        </w:rPr>
        <w:t>办公室曹菲收</w:t>
      </w:r>
      <w:r w:rsidRPr="000E0A3E">
        <w:rPr>
          <w:rFonts w:ascii="仿宋_GB2312" w:eastAsia="仿宋_GB2312" w:hAnsi="仿宋_GB2312" w:cs="仿宋_GB2312" w:hint="eastAsia"/>
          <w:iCs/>
          <w:kern w:val="0"/>
          <w:sz w:val="32"/>
          <w:szCs w:val="32"/>
        </w:rPr>
        <w:t xml:space="preserve">  </w:t>
      </w:r>
      <w:r w:rsidRPr="000E0A3E">
        <w:rPr>
          <w:rFonts w:ascii="仿宋_GB2312" w:eastAsia="仿宋_GB2312" w:hAnsi="仿宋_GB2312" w:cs="仿宋_GB2312" w:hint="eastAsia"/>
          <w:iCs/>
          <w:kern w:val="0"/>
          <w:sz w:val="32"/>
          <w:szCs w:val="32"/>
        </w:rPr>
        <w:t>邮编</w:t>
      </w:r>
      <w:r w:rsidRPr="000E0A3E">
        <w:rPr>
          <w:rFonts w:ascii="仿宋_GB2312" w:eastAsia="仿宋_GB2312" w:hAnsi="仿宋_GB2312" w:cs="仿宋_GB2312" w:hint="eastAsia"/>
          <w:iCs/>
          <w:kern w:val="0"/>
          <w:sz w:val="32"/>
          <w:szCs w:val="32"/>
        </w:rPr>
        <w:t>100081</w:t>
      </w:r>
    </w:p>
    <w:p w:rsidR="00A163D2" w:rsidRPr="000E0A3E" w:rsidRDefault="000E0A3E">
      <w:pPr>
        <w:overflowPunct w:val="0"/>
        <w:autoSpaceDE w:val="0"/>
        <w:autoSpaceDN w:val="0"/>
        <w:adjustRightInd w:val="0"/>
        <w:snapToGrid w:val="0"/>
        <w:spacing w:line="560" w:lineRule="exact"/>
        <w:ind w:firstLineChars="200" w:firstLine="640"/>
        <w:rPr>
          <w:rFonts w:ascii="仿宋_GB2312" w:eastAsia="仿宋_GB2312" w:hAnsi="仿宋_GB2312" w:cs="仿宋_GB2312"/>
          <w:iCs/>
          <w:kern w:val="0"/>
          <w:sz w:val="32"/>
          <w:szCs w:val="32"/>
        </w:rPr>
      </w:pPr>
      <w:r w:rsidRPr="000E0A3E">
        <w:rPr>
          <w:rFonts w:ascii="仿宋_GB2312" w:eastAsia="仿宋_GB2312" w:hAnsi="仿宋_GB2312" w:cs="仿宋_GB2312"/>
          <w:iCs/>
          <w:kern w:val="0"/>
          <w:sz w:val="32"/>
          <w:szCs w:val="32"/>
        </w:rPr>
        <w:t>电话（兼传真）：（</w:t>
      </w:r>
      <w:r w:rsidRPr="000E0A3E">
        <w:rPr>
          <w:rFonts w:ascii="仿宋_GB2312" w:eastAsia="仿宋_GB2312" w:hAnsi="仿宋_GB2312" w:cs="仿宋_GB2312"/>
          <w:iCs/>
          <w:kern w:val="0"/>
          <w:sz w:val="32"/>
          <w:szCs w:val="32"/>
        </w:rPr>
        <w:t>010)66173342</w:t>
      </w:r>
    </w:p>
    <w:p w:rsidR="00A163D2" w:rsidRPr="000E0A3E" w:rsidRDefault="000E0A3E">
      <w:pPr>
        <w:overflowPunct w:val="0"/>
        <w:autoSpaceDE w:val="0"/>
        <w:autoSpaceDN w:val="0"/>
        <w:adjustRightInd w:val="0"/>
        <w:snapToGrid w:val="0"/>
        <w:spacing w:line="560" w:lineRule="exact"/>
        <w:ind w:firstLineChars="200" w:firstLine="640"/>
        <w:rPr>
          <w:rFonts w:ascii="仿宋_GB2312" w:eastAsia="仿宋_GB2312" w:hAnsi="仿宋_GB2312" w:cs="仿宋_GB2312"/>
          <w:iCs/>
          <w:kern w:val="0"/>
          <w:sz w:val="32"/>
          <w:szCs w:val="32"/>
        </w:rPr>
      </w:pPr>
      <w:r w:rsidRPr="000E0A3E">
        <w:rPr>
          <w:rFonts w:ascii="仿宋_GB2312" w:eastAsia="仿宋_GB2312" w:hAnsi="仿宋_GB2312" w:cs="仿宋_GB2312" w:hint="eastAsia"/>
          <w:iCs/>
          <w:kern w:val="0"/>
          <w:sz w:val="32"/>
          <w:szCs w:val="32"/>
        </w:rPr>
        <w:t>邮箱：</w:t>
      </w:r>
      <w:r w:rsidRPr="000E0A3E">
        <w:rPr>
          <w:rFonts w:ascii="仿宋_GB2312" w:eastAsia="仿宋_GB2312" w:hAnsi="仿宋_GB2312" w:cs="仿宋_GB2312" w:hint="eastAsia"/>
          <w:iCs/>
          <w:kern w:val="0"/>
          <w:sz w:val="32"/>
          <w:szCs w:val="32"/>
        </w:rPr>
        <w:t>clskt2019@126.com</w:t>
      </w:r>
      <w:r w:rsidRPr="000E0A3E">
        <w:rPr>
          <w:rFonts w:ascii="仿宋_GB2312" w:eastAsia="仿宋_GB2312" w:hAnsi="仿宋_GB2312" w:cs="仿宋_GB2312" w:hint="eastAsia"/>
          <w:iCs/>
          <w:kern w:val="0"/>
          <w:sz w:val="32"/>
          <w:szCs w:val="32"/>
        </w:rPr>
        <w:t>，邮件标题请注明“</w:t>
      </w:r>
      <w:r w:rsidRPr="000E0A3E">
        <w:rPr>
          <w:rFonts w:ascii="仿宋_GB2312" w:eastAsia="仿宋_GB2312" w:hAnsi="仿宋_GB2312" w:cs="仿宋_GB2312" w:hint="eastAsia"/>
          <w:iCs/>
          <w:kern w:val="0"/>
          <w:sz w:val="32"/>
          <w:szCs w:val="32"/>
        </w:rPr>
        <w:t>2019</w:t>
      </w:r>
      <w:r w:rsidRPr="000E0A3E">
        <w:rPr>
          <w:rFonts w:ascii="仿宋_GB2312" w:eastAsia="仿宋_GB2312" w:hAnsi="仿宋_GB2312" w:cs="仿宋_GB2312" w:hint="eastAsia"/>
          <w:iCs/>
          <w:kern w:val="0"/>
          <w:sz w:val="32"/>
          <w:szCs w:val="32"/>
        </w:rPr>
        <w:t>年选题建议”。</w:t>
      </w:r>
    </w:p>
    <w:p w:rsidR="00A163D2" w:rsidRPr="000E0A3E" w:rsidRDefault="00A163D2">
      <w:pPr>
        <w:overflowPunct w:val="0"/>
        <w:autoSpaceDE w:val="0"/>
        <w:autoSpaceDN w:val="0"/>
        <w:adjustRightInd w:val="0"/>
        <w:snapToGrid w:val="0"/>
        <w:spacing w:line="560" w:lineRule="exact"/>
        <w:ind w:firstLineChars="200" w:firstLine="640"/>
        <w:rPr>
          <w:rFonts w:ascii="仿宋_GB2312" w:eastAsia="仿宋_GB2312" w:hAnsi="仿宋_GB2312" w:cs="仿宋_GB2312"/>
          <w:iCs/>
          <w:kern w:val="0"/>
          <w:sz w:val="32"/>
          <w:szCs w:val="32"/>
        </w:rPr>
      </w:pPr>
    </w:p>
    <w:p w:rsidR="00A163D2" w:rsidRPr="000E0A3E" w:rsidRDefault="000E0A3E">
      <w:pPr>
        <w:overflowPunct w:val="0"/>
        <w:autoSpaceDE w:val="0"/>
        <w:autoSpaceDN w:val="0"/>
        <w:adjustRightInd w:val="0"/>
        <w:snapToGrid w:val="0"/>
        <w:spacing w:line="560" w:lineRule="exact"/>
        <w:ind w:firstLineChars="200" w:firstLine="640"/>
        <w:rPr>
          <w:rFonts w:ascii="仿宋_GB2312" w:eastAsia="仿宋_GB2312" w:hAnsi="仿宋_GB2312" w:cs="仿宋_GB2312"/>
          <w:iCs/>
          <w:kern w:val="0"/>
          <w:sz w:val="32"/>
          <w:szCs w:val="32"/>
        </w:rPr>
      </w:pPr>
      <w:r w:rsidRPr="000E0A3E">
        <w:rPr>
          <w:rFonts w:ascii="仿宋_GB2312" w:eastAsia="仿宋_GB2312" w:hAnsi="仿宋_GB2312" w:cs="仿宋_GB2312" w:hint="eastAsia"/>
          <w:iCs/>
          <w:kern w:val="0"/>
          <w:sz w:val="32"/>
          <w:szCs w:val="32"/>
        </w:rPr>
        <w:t>附件</w:t>
      </w:r>
      <w:r w:rsidRPr="000E0A3E">
        <w:rPr>
          <w:rFonts w:ascii="仿宋_GB2312" w:eastAsia="仿宋_GB2312" w:hAnsi="仿宋_GB2312" w:cs="仿宋_GB2312" w:hint="eastAsia"/>
          <w:iCs/>
          <w:kern w:val="0"/>
          <w:sz w:val="32"/>
          <w:szCs w:val="32"/>
        </w:rPr>
        <w:t>1</w:t>
      </w:r>
      <w:r w:rsidRPr="000E0A3E">
        <w:rPr>
          <w:rFonts w:ascii="仿宋_GB2312" w:eastAsia="仿宋_GB2312" w:hAnsi="仿宋_GB2312" w:cs="仿宋_GB2312" w:hint="eastAsia"/>
          <w:iCs/>
          <w:kern w:val="0"/>
          <w:sz w:val="32"/>
          <w:szCs w:val="32"/>
        </w:rPr>
        <w:t>：中国法学会</w:t>
      </w:r>
      <w:r w:rsidRPr="000E0A3E">
        <w:rPr>
          <w:rFonts w:ascii="仿宋_GB2312" w:eastAsia="仿宋_GB2312" w:hAnsi="仿宋_GB2312" w:cs="仿宋_GB2312" w:hint="eastAsia"/>
          <w:iCs/>
          <w:kern w:val="0"/>
          <w:sz w:val="32"/>
          <w:szCs w:val="32"/>
        </w:rPr>
        <w:t>2019</w:t>
      </w:r>
      <w:r w:rsidRPr="000E0A3E">
        <w:rPr>
          <w:rFonts w:ascii="仿宋_GB2312" w:eastAsia="仿宋_GB2312" w:hAnsi="仿宋_GB2312" w:cs="仿宋_GB2312" w:hint="eastAsia"/>
          <w:iCs/>
          <w:kern w:val="0"/>
          <w:sz w:val="32"/>
          <w:szCs w:val="32"/>
        </w:rPr>
        <w:t>年度部级法学研究课题选题建议表</w:t>
      </w:r>
    </w:p>
    <w:p w:rsidR="00A163D2" w:rsidRPr="000E0A3E" w:rsidRDefault="000E0A3E">
      <w:pPr>
        <w:overflowPunct w:val="0"/>
        <w:autoSpaceDE w:val="0"/>
        <w:autoSpaceDN w:val="0"/>
        <w:adjustRightInd w:val="0"/>
        <w:snapToGrid w:val="0"/>
        <w:spacing w:line="560" w:lineRule="exact"/>
        <w:ind w:firstLine="640"/>
        <w:rPr>
          <w:rFonts w:ascii="仿宋_GB2312" w:eastAsia="仿宋_GB2312" w:hAnsi="仿宋_GB2312" w:cs="仿宋_GB2312"/>
          <w:iCs/>
          <w:kern w:val="0"/>
          <w:sz w:val="32"/>
          <w:szCs w:val="32"/>
        </w:rPr>
      </w:pPr>
      <w:r w:rsidRPr="000E0A3E">
        <w:rPr>
          <w:rFonts w:ascii="仿宋_GB2312" w:eastAsia="仿宋_GB2312" w:hAnsi="仿宋_GB2312" w:cs="仿宋_GB2312" w:hint="eastAsia"/>
          <w:iCs/>
          <w:kern w:val="0"/>
          <w:sz w:val="32"/>
          <w:szCs w:val="32"/>
        </w:rPr>
        <w:t>附件</w:t>
      </w:r>
      <w:r w:rsidRPr="000E0A3E">
        <w:rPr>
          <w:rFonts w:ascii="仿宋_GB2312" w:eastAsia="仿宋_GB2312" w:hAnsi="仿宋_GB2312" w:cs="仿宋_GB2312" w:hint="eastAsia"/>
          <w:iCs/>
          <w:kern w:val="0"/>
          <w:sz w:val="32"/>
          <w:szCs w:val="32"/>
        </w:rPr>
        <w:t>2</w:t>
      </w:r>
      <w:r w:rsidRPr="000E0A3E">
        <w:rPr>
          <w:rFonts w:ascii="仿宋_GB2312" w:eastAsia="仿宋_GB2312" w:hAnsi="仿宋_GB2312" w:cs="仿宋_GB2312" w:hint="eastAsia"/>
          <w:iCs/>
          <w:kern w:val="0"/>
          <w:sz w:val="32"/>
          <w:szCs w:val="32"/>
        </w:rPr>
        <w:t>：中国法学会</w:t>
      </w:r>
      <w:r w:rsidRPr="000E0A3E">
        <w:rPr>
          <w:rFonts w:ascii="仿宋_GB2312" w:eastAsia="仿宋_GB2312" w:hAnsi="仿宋_GB2312" w:cs="仿宋_GB2312" w:hint="eastAsia"/>
          <w:iCs/>
          <w:kern w:val="0"/>
          <w:sz w:val="32"/>
          <w:szCs w:val="32"/>
        </w:rPr>
        <w:t>2019</w:t>
      </w:r>
      <w:r w:rsidRPr="000E0A3E">
        <w:rPr>
          <w:rFonts w:ascii="仿宋_GB2312" w:eastAsia="仿宋_GB2312" w:hAnsi="仿宋_GB2312" w:cs="仿宋_GB2312" w:hint="eastAsia"/>
          <w:iCs/>
          <w:kern w:val="0"/>
          <w:sz w:val="32"/>
          <w:szCs w:val="32"/>
        </w:rPr>
        <w:t>年度部级法学研究课题选题建议汇总表</w:t>
      </w:r>
    </w:p>
    <w:p w:rsidR="00A163D2" w:rsidRPr="000E0A3E" w:rsidRDefault="00A163D2">
      <w:pPr>
        <w:overflowPunct w:val="0"/>
        <w:autoSpaceDE w:val="0"/>
        <w:autoSpaceDN w:val="0"/>
        <w:adjustRightInd w:val="0"/>
        <w:snapToGrid w:val="0"/>
        <w:spacing w:line="560" w:lineRule="exact"/>
        <w:ind w:firstLine="640"/>
        <w:rPr>
          <w:rFonts w:ascii="仿宋_GB2312" w:eastAsia="仿宋_GB2312" w:hAnsi="仿宋_GB2312" w:cs="仿宋_GB2312"/>
          <w:iCs/>
          <w:kern w:val="0"/>
          <w:sz w:val="32"/>
          <w:szCs w:val="32"/>
        </w:rPr>
      </w:pPr>
    </w:p>
    <w:p w:rsidR="00A163D2" w:rsidRPr="000E0A3E" w:rsidRDefault="00A163D2">
      <w:pPr>
        <w:overflowPunct w:val="0"/>
        <w:autoSpaceDE w:val="0"/>
        <w:autoSpaceDN w:val="0"/>
        <w:adjustRightInd w:val="0"/>
        <w:snapToGrid w:val="0"/>
        <w:spacing w:line="560" w:lineRule="exact"/>
        <w:ind w:firstLine="640"/>
        <w:rPr>
          <w:rFonts w:ascii="仿宋_GB2312" w:eastAsia="仿宋_GB2312" w:hAnsi="仿宋_GB2312" w:cs="仿宋_GB2312"/>
          <w:iCs/>
          <w:kern w:val="0"/>
          <w:sz w:val="32"/>
          <w:szCs w:val="32"/>
        </w:rPr>
      </w:pPr>
    </w:p>
    <w:p w:rsidR="00A163D2" w:rsidRPr="000E0A3E" w:rsidRDefault="000E0A3E" w:rsidP="000E0A3E">
      <w:pPr>
        <w:overflowPunct w:val="0"/>
        <w:autoSpaceDE w:val="0"/>
        <w:autoSpaceDN w:val="0"/>
        <w:adjustRightInd w:val="0"/>
        <w:snapToGrid w:val="0"/>
        <w:spacing w:line="560" w:lineRule="exact"/>
        <w:ind w:firstLine="640"/>
        <w:jc w:val="right"/>
        <w:rPr>
          <w:rFonts w:ascii="仿宋_GB2312" w:eastAsia="仿宋_GB2312" w:hAnsi="仿宋_GB2312" w:cs="仿宋_GB2312"/>
          <w:iCs/>
          <w:kern w:val="0"/>
          <w:sz w:val="32"/>
          <w:szCs w:val="32"/>
        </w:rPr>
      </w:pPr>
      <w:r w:rsidRPr="000E0A3E">
        <w:rPr>
          <w:rFonts w:ascii="仿宋_GB2312" w:eastAsia="仿宋_GB2312" w:hAnsi="仿宋_GB2312" w:cs="仿宋_GB2312" w:hint="eastAsia"/>
          <w:iCs/>
          <w:kern w:val="0"/>
          <w:sz w:val="32"/>
          <w:szCs w:val="32"/>
        </w:rPr>
        <w:t xml:space="preserve">                   </w:t>
      </w:r>
      <w:r w:rsidRPr="000E0A3E">
        <w:rPr>
          <w:rFonts w:ascii="仿宋_GB2312" w:eastAsia="仿宋_GB2312" w:hAnsi="仿宋_GB2312" w:cs="仿宋_GB2312" w:hint="eastAsia"/>
          <w:iCs/>
          <w:kern w:val="0"/>
          <w:sz w:val="32"/>
          <w:szCs w:val="32"/>
        </w:rPr>
        <w:t xml:space="preserve">         </w:t>
      </w:r>
      <w:r w:rsidRPr="000E0A3E">
        <w:rPr>
          <w:rFonts w:ascii="仿宋_GB2312" w:eastAsia="仿宋_GB2312" w:hAnsi="仿宋_GB2312" w:cs="仿宋_GB2312" w:hint="eastAsia"/>
          <w:iCs/>
          <w:kern w:val="0"/>
          <w:sz w:val="32"/>
          <w:szCs w:val="32"/>
        </w:rPr>
        <w:t xml:space="preserve"> </w:t>
      </w:r>
      <w:r w:rsidRPr="000E0A3E">
        <w:rPr>
          <w:rFonts w:ascii="仿宋_GB2312" w:eastAsia="仿宋_GB2312" w:hAnsi="仿宋_GB2312" w:cs="仿宋_GB2312" w:hint="eastAsia"/>
          <w:iCs/>
          <w:kern w:val="0"/>
          <w:sz w:val="32"/>
          <w:szCs w:val="32"/>
        </w:rPr>
        <w:t>中国法学会</w:t>
      </w:r>
    </w:p>
    <w:p w:rsidR="00A163D2" w:rsidRPr="000E0A3E" w:rsidRDefault="000E0A3E" w:rsidP="000E0A3E">
      <w:pPr>
        <w:overflowPunct w:val="0"/>
        <w:autoSpaceDE w:val="0"/>
        <w:autoSpaceDN w:val="0"/>
        <w:adjustRightInd w:val="0"/>
        <w:snapToGrid w:val="0"/>
        <w:spacing w:line="560" w:lineRule="exact"/>
        <w:ind w:firstLine="640"/>
        <w:jc w:val="right"/>
        <w:rPr>
          <w:rFonts w:ascii="仿宋_GB2312" w:eastAsia="仿宋_GB2312" w:hAnsi="仿宋_GB2312" w:cs="仿宋_GB2312"/>
          <w:iCs/>
          <w:kern w:val="0"/>
          <w:sz w:val="32"/>
          <w:szCs w:val="32"/>
        </w:rPr>
      </w:pPr>
      <w:r w:rsidRPr="000E0A3E">
        <w:rPr>
          <w:rFonts w:ascii="仿宋_GB2312" w:eastAsia="仿宋_GB2312" w:hAnsi="仿宋_GB2312" w:cs="仿宋_GB2312" w:hint="eastAsia"/>
          <w:iCs/>
          <w:kern w:val="0"/>
          <w:sz w:val="32"/>
          <w:szCs w:val="32"/>
        </w:rPr>
        <w:t xml:space="preserve">                            2019</w:t>
      </w:r>
      <w:r w:rsidRPr="000E0A3E">
        <w:rPr>
          <w:rFonts w:ascii="仿宋_GB2312" w:eastAsia="仿宋_GB2312" w:hAnsi="仿宋_GB2312" w:cs="仿宋_GB2312" w:hint="eastAsia"/>
          <w:iCs/>
          <w:kern w:val="0"/>
          <w:sz w:val="32"/>
          <w:szCs w:val="32"/>
        </w:rPr>
        <w:t>年</w:t>
      </w:r>
      <w:r w:rsidRPr="000E0A3E">
        <w:rPr>
          <w:rFonts w:ascii="仿宋_GB2312" w:eastAsia="仿宋_GB2312" w:hAnsi="仿宋_GB2312" w:cs="仿宋_GB2312" w:hint="eastAsia"/>
          <w:iCs/>
          <w:kern w:val="0"/>
          <w:sz w:val="32"/>
          <w:szCs w:val="32"/>
        </w:rPr>
        <w:t>1</w:t>
      </w:r>
      <w:r w:rsidRPr="000E0A3E">
        <w:rPr>
          <w:rFonts w:ascii="仿宋_GB2312" w:eastAsia="仿宋_GB2312" w:hAnsi="仿宋_GB2312" w:cs="仿宋_GB2312" w:hint="eastAsia"/>
          <w:iCs/>
          <w:kern w:val="0"/>
          <w:sz w:val="32"/>
          <w:szCs w:val="32"/>
        </w:rPr>
        <w:t>月</w:t>
      </w:r>
      <w:r w:rsidRPr="000E0A3E">
        <w:rPr>
          <w:rFonts w:ascii="仿宋_GB2312" w:eastAsia="仿宋_GB2312" w:hAnsi="仿宋_GB2312" w:cs="仿宋_GB2312" w:hint="eastAsia"/>
          <w:iCs/>
          <w:kern w:val="0"/>
          <w:sz w:val="32"/>
          <w:szCs w:val="32"/>
        </w:rPr>
        <w:t>9</w:t>
      </w:r>
      <w:r w:rsidRPr="000E0A3E">
        <w:rPr>
          <w:rFonts w:ascii="仿宋_GB2312" w:eastAsia="仿宋_GB2312" w:hAnsi="仿宋_GB2312" w:cs="仿宋_GB2312" w:hint="eastAsia"/>
          <w:iCs/>
          <w:kern w:val="0"/>
          <w:sz w:val="32"/>
          <w:szCs w:val="32"/>
        </w:rPr>
        <w:t>日</w:t>
      </w:r>
    </w:p>
    <w:p w:rsidR="00A163D2" w:rsidRPr="000E0A3E" w:rsidRDefault="00A163D2">
      <w:pPr>
        <w:kinsoku w:val="0"/>
        <w:autoSpaceDE w:val="0"/>
        <w:autoSpaceDN w:val="0"/>
        <w:adjustRightInd w:val="0"/>
        <w:snapToGrid w:val="0"/>
        <w:spacing w:line="560" w:lineRule="exact"/>
        <w:ind w:firstLine="640"/>
        <w:rPr>
          <w:rFonts w:ascii="仿宋" w:eastAsia="仿宋" w:hAnsi="仿宋" w:cs="仿宋"/>
          <w:color w:val="333333"/>
          <w:kern w:val="0"/>
          <w:sz w:val="32"/>
          <w:szCs w:val="32"/>
          <w:shd w:val="clear" w:color="auto" w:fill="FFFFFF"/>
        </w:rPr>
      </w:pPr>
    </w:p>
    <w:p w:rsidR="00A163D2" w:rsidRPr="000E0A3E" w:rsidRDefault="00A163D2">
      <w:pPr>
        <w:adjustRightInd w:val="0"/>
        <w:snapToGrid w:val="0"/>
        <w:spacing w:line="560" w:lineRule="exact"/>
        <w:ind w:firstLine="640"/>
        <w:rPr>
          <w:rFonts w:ascii="仿宋" w:eastAsia="仿宋" w:hAnsi="仿宋" w:cs="仿宋"/>
          <w:color w:val="333333"/>
          <w:kern w:val="0"/>
          <w:sz w:val="32"/>
          <w:szCs w:val="32"/>
          <w:shd w:val="clear" w:color="auto" w:fill="FFFFFF"/>
        </w:rPr>
      </w:pPr>
    </w:p>
    <w:p w:rsidR="00A163D2" w:rsidRPr="000E0A3E" w:rsidRDefault="00A163D2">
      <w:pPr>
        <w:adjustRightInd w:val="0"/>
        <w:snapToGrid w:val="0"/>
        <w:spacing w:line="560" w:lineRule="exact"/>
        <w:ind w:firstLine="640"/>
        <w:rPr>
          <w:rFonts w:ascii="仿宋" w:eastAsia="仿宋" w:hAnsi="仿宋" w:cs="仿宋"/>
          <w:color w:val="333333"/>
          <w:kern w:val="0"/>
          <w:sz w:val="32"/>
          <w:szCs w:val="32"/>
          <w:shd w:val="clear" w:color="auto" w:fill="FFFFFF"/>
        </w:rPr>
      </w:pPr>
    </w:p>
    <w:p w:rsidR="00A163D2" w:rsidRPr="000E0A3E" w:rsidRDefault="00A163D2">
      <w:pPr>
        <w:adjustRightInd w:val="0"/>
        <w:snapToGrid w:val="0"/>
        <w:spacing w:line="560" w:lineRule="exact"/>
        <w:ind w:firstLine="640"/>
        <w:rPr>
          <w:rFonts w:ascii="仿宋" w:eastAsia="仿宋" w:hAnsi="仿宋" w:cs="仿宋"/>
          <w:color w:val="333333"/>
          <w:kern w:val="0"/>
          <w:sz w:val="32"/>
          <w:szCs w:val="32"/>
          <w:shd w:val="clear" w:color="auto" w:fill="FFFFFF"/>
        </w:rPr>
      </w:pPr>
    </w:p>
    <w:p w:rsidR="00A163D2" w:rsidRPr="000E0A3E" w:rsidRDefault="00A163D2">
      <w:pPr>
        <w:adjustRightInd w:val="0"/>
        <w:snapToGrid w:val="0"/>
        <w:spacing w:line="560" w:lineRule="exact"/>
        <w:ind w:firstLine="640"/>
        <w:rPr>
          <w:rFonts w:ascii="仿宋" w:eastAsia="仿宋" w:hAnsi="仿宋" w:cs="仿宋"/>
          <w:color w:val="333333"/>
          <w:kern w:val="0"/>
          <w:sz w:val="32"/>
          <w:szCs w:val="32"/>
          <w:shd w:val="clear" w:color="auto" w:fill="FFFFFF"/>
        </w:rPr>
      </w:pPr>
    </w:p>
    <w:p w:rsidR="00A163D2" w:rsidRPr="000E0A3E" w:rsidRDefault="00A163D2">
      <w:pPr>
        <w:adjustRightInd w:val="0"/>
        <w:snapToGrid w:val="0"/>
        <w:spacing w:line="560" w:lineRule="exact"/>
        <w:ind w:firstLine="640"/>
        <w:rPr>
          <w:rFonts w:ascii="仿宋" w:eastAsia="仿宋" w:hAnsi="仿宋" w:cs="仿宋"/>
          <w:color w:val="333333"/>
          <w:kern w:val="0"/>
          <w:sz w:val="32"/>
          <w:szCs w:val="32"/>
          <w:shd w:val="clear" w:color="auto" w:fill="FFFFFF"/>
        </w:rPr>
      </w:pPr>
    </w:p>
    <w:p w:rsidR="00A163D2" w:rsidRPr="000E0A3E" w:rsidRDefault="00A163D2">
      <w:pPr>
        <w:adjustRightInd w:val="0"/>
        <w:snapToGrid w:val="0"/>
        <w:spacing w:line="560" w:lineRule="exact"/>
        <w:ind w:firstLine="640"/>
        <w:rPr>
          <w:rFonts w:ascii="仿宋" w:eastAsia="仿宋" w:hAnsi="仿宋" w:cs="仿宋"/>
          <w:color w:val="333333"/>
          <w:kern w:val="0"/>
          <w:sz w:val="32"/>
          <w:szCs w:val="32"/>
          <w:shd w:val="clear" w:color="auto" w:fill="FFFFFF"/>
        </w:rPr>
      </w:pPr>
    </w:p>
    <w:p w:rsidR="00A163D2" w:rsidRPr="000E0A3E" w:rsidRDefault="00A163D2">
      <w:pPr>
        <w:rPr>
          <w:kern w:val="0"/>
        </w:rPr>
      </w:pPr>
    </w:p>
    <w:sectPr w:rsidR="00A163D2" w:rsidRPr="000E0A3E">
      <w:headerReference w:type="default" r:id="rId8"/>
      <w:footerReference w:type="default" r:id="rId9"/>
      <w:pgSz w:w="11906" w:h="16838"/>
      <w:pgMar w:top="2098" w:right="1531" w:bottom="2098" w:left="1531" w:header="851" w:footer="992" w:gutter="0"/>
      <w:cols w:space="720"/>
      <w:docGrid w:type="line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E0A3E">
      <w:r>
        <w:separator/>
      </w:r>
    </w:p>
  </w:endnote>
  <w:endnote w:type="continuationSeparator" w:id="0">
    <w:p w:rsidR="00000000" w:rsidRDefault="000E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3D2" w:rsidRDefault="000E0A3E">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-95250</wp:posOffset>
              </wp:positionV>
              <wp:extent cx="622935" cy="266065"/>
              <wp:effectExtent l="0" t="0" r="0" b="635"/>
              <wp:wrapNone/>
              <wp:docPr id="3"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3D2" w:rsidRDefault="000E0A3E">
                          <w:pPr>
                            <w:snapToGrid w:val="0"/>
                            <w:jc w:val="cente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文本框 6" o:spid="_x0000_s1027" style="position:absolute;margin-left:-2.15pt;margin-top:-7.5pt;width:49.05pt;height:20.9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3htQIAAJ0FAAAOAAAAZHJzL2Uyb0RvYy54bWysVM1u1DAQviPxDpbvaX6aTTdRs1W72SCk&#10;ApUKD+BNnI1FYke2u9mCuMIbcOLCnefqczB2NvvXCwJysMb2+Jv5Zr7M5dWmbdCaSsUET7F/5mFE&#10;eSFKxlcp/vA+d6YYKU14SRrBaYofqcJXs5cvLvsuoYGoRVNSiQCEq6TvUlxr3SWuq4qatkSdiY5y&#10;uKyEbImGrVy5pSQ9oLeNG3he5PZClp0UBVUKTrPhEs8sflXRQr+rKkU1alIMuWm7SrsuzerOLkmy&#10;kqSrWbFNg/xFFi1hHILuoDKiCXqQ7BlUywoplKj0WSFaV1QVK6jlAGx874TNfU06arlAcVS3K5P6&#10;f7DF2/WdRKxM8TlGnLTQoqfv355+/Hr6+RVFpjx9pxLwuu/upCGoultRfFSIi3lN+IpeSyn6mpIS&#10;kvKNv3v0wGwUPEXL/o0oAZ08aGErtalkawChBmhjG/K4awjdaFTAYRQE8fkEowKugijyoomNQJLx&#10;cSeVfkVFi4yRYgn9tuBkfau0SYYko4uJxUXOmsb2vOFHB+A4nEBoeGruTBK2hZ9jL15MF9PQCYNo&#10;4YReljnX+Tx0oty/mGTn2Xye+V9MXD9MalaWlJswo5z88M/atRX2IISdoJRoWGngTEpKrpbzRqI1&#10;ATnn9tsW5MDNPU7DFgG4nFDyg9C7CWInj6YXTpiHEye+8KaO58c3ceSFcZjlx5RuGaf/Tgn1KY4n&#10;wcR26SDpE26e/Z5zI0nLNAyMhrUpnu6cSGIUuOClba0mrBnsg1KY9PelgHaPjbZ6NRIdpK43yw2g&#10;GN0uRfkIypUClAWzA6YcGLWQnzDqYWKkmMNIw6h5zUH7ZriMhhyN5WgQXsDDFGuMBnOuhyH00Em2&#10;qgHXtxXh4hr+j4pZ7e5z2P5VMAMshe28MkPmcG+99lN19hsAAP//AwBQSwMEFAAGAAgAAAAhAC26&#10;UKDdAAAABgEAAA8AAABkcnMvZG93bnJldi54bWxMj8FOwzAQRO9I/IO1SNxaJxVETcimKkioElIP&#10;LXyAG2/jlNgOttuGv2c5wW1HM5p5W68mO4gLhdh7h5DPMxDkWq971yF8vL/OliBiUk6rwTtC+KYI&#10;q+b2plaV9le3o8s+dYJLXKwUgklprKSMrSGr4tyP5Ng7+mBVYhk6qYO6crkd5CLLCmlV73jBqJFe&#10;DLWf+7NFoOfNrjyto9nKkMd8+1aUD5svxPu7af0EItGU/sLwi8/o0DDTwZ+djmJA4EcSwix/5IPt&#10;cpmDOCAsihJkU8v/+M0PAAAA//8DAFBLAQItABQABgAIAAAAIQC2gziS/gAAAOEBAAATAAAAAAAA&#10;AAAAAAAAAAAAAABbQ29udGVudF9UeXBlc10ueG1sUEsBAi0AFAAGAAgAAAAhADj9If/WAAAAlAEA&#10;AAsAAAAAAAAAAAAAAAAALwEAAF9yZWxzLy5yZWxzUEsBAi0AFAAGAAgAAAAhAC/6reG1AgAAnQUA&#10;AA4AAAAAAAAAAAAAAAAALgIAAGRycy9lMm9Eb2MueG1sUEsBAi0AFAAGAAgAAAAhAC26UKDdAAAA&#10;BgEAAA8AAAAAAAAAAAAAAAAADwUAAGRycy9kb3ducmV2LnhtbFBLBQYAAAAABAAEAPMAAAAZBgAA&#10;AAA=&#10;" filled="f" stroked="f">
              <v:textbox inset="0,0,0,0">
                <w:txbxContent>
                  <w:p w:rsidR="00A163D2" w:rsidRDefault="000E0A3E">
                    <w:pPr>
                      <w:snapToGrid w:val="0"/>
                      <w:jc w:val="cente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posOffset>4923790</wp:posOffset>
              </wp:positionH>
              <wp:positionV relativeFrom="paragraph">
                <wp:posOffset>-232410</wp:posOffset>
              </wp:positionV>
              <wp:extent cx="692150" cy="419735"/>
              <wp:effectExtent l="0" t="0" r="3810"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3D2" w:rsidRDefault="00A163D2">
                          <w:pPr>
                            <w:snapToGrid w:val="0"/>
                            <w:rPr>
                              <w:rFonts w:ascii="宋体" w:hAnsi="宋体" w:cs="宋体"/>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文本框 2" o:spid="_x0000_s1028" style="position:absolute;margin-left:387.7pt;margin-top:-18.3pt;width:54.5pt;height:33.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ZpSuwIAAKYFAAAOAAAAZHJzL2Uyb0RvYy54bWysVEtu2zAQ3RfoHQjuFX0ifyREDhLLKgqk&#10;bYC0B6AlyiIqkSpJW06DbtsbdNVN9z2Xz9EhZTl2sinaaiEMyeHMvHmPc3G5bWq0oVIxwRPsn3kY&#10;UZ6LgvFVgj+8z5wpRkoTXpBacJrge6rw5ezli4uujWkgKlEXVCIIwlXctQmutG5j11V5RRuizkRL&#10;ORyWQjZEw1Ku3EKSDqI3tRt43tjthCxaKXKqFOym/SGe2fhlSXP9riwV1ahOMNSm7V/a/9L83dkF&#10;iVeStBXL92WQv6iiIYxD0kOolGiC1pI9C9WwXAolSn2Wi8YVZclyajEAGt97guauIi21WKA5qj20&#10;Sf2/sPnbza1ErEhwgBEnDVC0+/5t9+PX7udXFJj2dK2KweuuvZUGoGpvRP5RIS7mFeEreiWl6CpK&#10;CijKN/7uyQWzUHAVLbs3ooDoZK2F7dS2lI0JCD1AW0vI/YEQutUoh81xFPgjoC2Ho9CPJucjm4HE&#10;w+VWKv2KigYZI8ES+LbByeZGaVMMiQcXk4uLjNW15bzmJxvg2O9AarhqzkwRlsKHyIsW08U0dMJg&#10;vHBCL02dq2weOuPMn4zS83Q+T/0vJq8fxhUrCspNmkFOfvhndO2F3QvhICglalaYcKYkJVfLeS3R&#10;hoCcM/vtG3Lk5p6WYZsAWJ5A8oPQuw4iJxtPJ06YhSMnmnhTx/Oj62jshVGYZqeQbhin/w4JdQmO&#10;RsHIsnRU9BNsnv2eYyNxwzQMjJo1CZ4enEhsFLjghaVWE1b39lErTPmPrQC6B6KtXo1Ee6nr7XJr&#10;34MVs5HvUhT3IGApQGCgRRh2YFRCfsaog8GRYPVpTSTFqH7N4RGYKTMYcjCWg0F4DlcTrDHqzbnu&#10;p9G6lWxVQWTftoaLK3goJbMifqxi/7xgGFgs+8Flps3x2no9jtfZbwAAAP//AwBQSwMEFAAGAAgA&#10;AAAhAMmg0wriAAAACgEAAA8AAABkcnMvZG93bnJldi54bWxMj01PwzAMhu9I/IfISNy2lLF1bak7&#10;TXxoO8KGNLhlrWkrEqdqsrXw6wknONp+9Pp589VotDhT71rLCDfTCARxaauWa4TX/dMkAeG84kpp&#10;y4TwRQ5WxeVFrrLKDvxC552vRQhhlymExvsuk9KVDRnlprYjDrcP2xvlw9jXsurVEMKNlrMoiqVR&#10;LYcPjerovqHyc3cyCJukW79t7fdQ68f3zeH5kD7sU494fTWu70B4Gv0fDL/6QR2K4HS0J66c0AjL&#10;5WIeUITJbRyDCESSzMPmiDBLFyCLXP6vUPwAAAD//wMAUEsBAi0AFAAGAAgAAAAhALaDOJL+AAAA&#10;4QEAABMAAAAAAAAAAAAAAAAAAAAAAFtDb250ZW50X1R5cGVzXS54bWxQSwECLQAUAAYACAAAACEA&#10;OP0h/9YAAACUAQAACwAAAAAAAAAAAAAAAAAvAQAAX3JlbHMvLnJlbHNQSwECLQAUAAYACAAAACEA&#10;yE2aUrsCAACmBQAADgAAAAAAAAAAAAAAAAAuAgAAZHJzL2Uyb0RvYy54bWxQSwECLQAUAAYACAAA&#10;ACEAyaDTCuIAAAAKAQAADwAAAAAAAAAAAAAAAAAVBQAAZHJzL2Rvd25yZXYueG1sUEsFBgAAAAAE&#10;AAQA8wAAACQGAAAAAA==&#10;" filled="f" stroked="f">
              <v:textbox inset="0,0,0,0">
                <w:txbxContent>
                  <w:p w:rsidR="00A163D2" w:rsidRDefault="00A163D2">
                    <w:pPr>
                      <w:snapToGrid w:val="0"/>
                      <w:rPr>
                        <w:rFonts w:ascii="宋体" w:hAnsi="宋体" w:cs="宋体"/>
                        <w:sz w:val="22"/>
                        <w:szCs w:val="22"/>
                      </w:rPr>
                    </w:pPr>
                  </w:p>
                </w:txbxContent>
              </v:textbox>
              <w10:wrap anchorx="margin"/>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14935" cy="19748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3D2" w:rsidRDefault="00A163D2">
                          <w:pPr>
                            <w:snapToGrid w:val="0"/>
                            <w:rPr>
                              <w:rFonts w:ascii="宋体" w:hAnsi="宋体" w:cs="宋体"/>
                              <w:sz w:val="24"/>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文本框 1" o:spid="_x0000_s1029" style="position:absolute;margin-left:-42.15pt;margin-top:0;width:9.05pt;height:15.5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FeuuQIAAKQFAAAOAAAAZHJzL2Uyb0RvYy54bWysVM2O0zAQviPxDpbv2fxs2ibRpqvdpkFI&#10;C6y08ABu4jQWiR3Z3qYL4gpvwIkLd56rz8HYabrt7gUBPlhjezz+vpnPc3G5bRu0oVIxwVPsn3kY&#10;UV6IkvF1ij+8z50II6UJL0kjOE3xA1X4cv7yxUXfJTQQtWhKKhEE4SrpuxTXWneJ66qipi1RZ6Kj&#10;HA4rIVuiYSnXbilJD9Hbxg08b+r2QpadFAVVCnaz4RDPbfyqooV+V1WKatSkGLBpO0s7r8zszi9I&#10;spakq1mxh0H+AkVLGIdHD6Eyogm6l+xZqJYVUihR6bNCtK6oKlZQywHY+N4TNnc16ajlAslR3SFN&#10;6v+FLd5ubiViJdQOI05aKNHu+7fdj1+7n1+Rb9LTdyoBr7vuVhqCqrsRxUeFuFjUhK/plZSirykp&#10;AZT1d08umIWCq2jVvxElRCf3WthMbSvZmoCQA7S1BXk4FIRuNSpg0/fD+HyCUQFHfjwLo4lB5JJk&#10;vNxJpV9R0SJjpFhCvW1wsrlRenAdXcxbXOSsaWzNG36yATGHHXgarpozA8KW8HPsxctoGYVOGEyX&#10;TuhlmXOVL0JnmvuzSXaeLRaZ/8W864dJzcqScvPMKCc//LNy7YU9COEgKCUaVppwBpKS69WikWhD&#10;QM65HfuEHLm5pzBsvoDLE0p+EHrXQezk02jmhHk4ceKZFzmeH1/HUy+Mwyw/pXTDOP13SqhPcTwJ&#10;JrZKR6CfcPPseM6NJC3T0DAa1qY4OjiRxChwyUtbWk1YM9hHqTDwH1MB5R4LbfVqJDpIXW9XW/sf&#10;glH8K1E+gIClAIFBC4FmB0Yt5CeMemgcKebQ2TBqXnP4AqbHjIYcjdVoEF7AxRRrjAZzoYdedN9J&#10;tq4hrj8kpruCb5IzK2HzhQYMgN8soBVYJvu2ZXrN8dp6PTbX+W8AAAD//wMAUEsDBBQABgAIAAAA&#10;IQC0YMz92AAAAAMBAAAPAAAAZHJzL2Rvd25yZXYueG1sTI/NasMwEITvhb6D2EJvjewUinEthxAI&#10;tKWXOHkAxVr/UGnXSErsvn2VXtrLwjDDzLfVZnFWXNGHkUlBvspAILVsRuoVnI77pwJEiJqMtkyo&#10;4BsDbOr7u0qXhmc64LWJvUglFEqtYIhxKqUM7YBOhxVPSMnr2Dsdk/S9NF7PqdxZuc6yF+n0SGlh&#10;0BPuBmy/motTII/Nfi4a6zP+WHef9v3t0CEr9fiwbF9BRFziXxhu+Akd6sR05guZIKyC9Ej8vTev&#10;yEGcFTznOci6kv/Z6x8AAAD//wMAUEsBAi0AFAAGAAgAAAAhALaDOJL+AAAA4QEAABMAAAAAAAAA&#10;AAAAAAAAAAAAAFtDb250ZW50X1R5cGVzXS54bWxQSwECLQAUAAYACAAAACEAOP0h/9YAAACUAQAA&#10;CwAAAAAAAAAAAAAAAAAvAQAAX3JlbHMvLnJlbHNQSwECLQAUAAYACAAAACEAifBXrrkCAACkBQAA&#10;DgAAAAAAAAAAAAAAAAAuAgAAZHJzL2Uyb0RvYy54bWxQSwECLQAUAAYACAAAACEAtGDM/dgAAAAD&#10;AQAADwAAAAAAAAAAAAAAAAATBQAAZHJzL2Rvd25yZXYueG1sUEsFBgAAAAAEAAQA8wAAABgGAAAA&#10;AA==&#10;" filled="f" stroked="f">
              <v:textbox style="mso-fit-shape-to-text:t" inset="0,0,0,0">
                <w:txbxContent>
                  <w:p w:rsidR="00A163D2" w:rsidRDefault="00A163D2">
                    <w:pPr>
                      <w:snapToGrid w:val="0"/>
                      <w:rPr>
                        <w:rFonts w:ascii="宋体" w:hAnsi="宋体" w:cs="宋体"/>
                        <w:sz w:val="24"/>
                      </w:rPr>
                    </w:pP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E0A3E">
      <w:r>
        <w:separator/>
      </w:r>
    </w:p>
  </w:footnote>
  <w:footnote w:type="continuationSeparator" w:id="0">
    <w:p w:rsidR="00000000" w:rsidRDefault="000E0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3D2" w:rsidRDefault="00A163D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8"/>
  <w:displayHorizontalDrawingGridEvery w:val="0"/>
  <w:displayVerticalDrawingGridEvery w:val="2"/>
  <w:characterSpacingControl w:val="compressPunctuation"/>
  <w:hdrShapeDefaults>
    <o:shapedefaults v:ext="edit" spidmax="2053"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6D1EE2"/>
    <w:rsid w:val="000E0A3E"/>
    <w:rsid w:val="00A163D2"/>
    <w:rsid w:val="0FD528D7"/>
    <w:rsid w:val="12477FF2"/>
    <w:rsid w:val="16C272F1"/>
    <w:rsid w:val="271A6BF3"/>
    <w:rsid w:val="2B6D1EE2"/>
    <w:rsid w:val="2CB9576F"/>
    <w:rsid w:val="2DCC4EF1"/>
    <w:rsid w:val="30317860"/>
    <w:rsid w:val="38AE5ECA"/>
    <w:rsid w:val="3DD84BC3"/>
    <w:rsid w:val="414E7B3B"/>
    <w:rsid w:val="4A880D8E"/>
    <w:rsid w:val="4AB0263C"/>
    <w:rsid w:val="4EFC4529"/>
    <w:rsid w:val="68076DF2"/>
    <w:rsid w:val="6DF52050"/>
    <w:rsid w:val="7430181D"/>
    <w:rsid w:val="76307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textRotate="1"/>
    <customShpInfo spid="_x0000_s1030" textRotate="1"/>
    <customShpInfo spid="_x0000_s103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167</Words>
  <Characters>954</Characters>
  <Application>Microsoft Office Word</Application>
  <DocSecurity>0</DocSecurity>
  <Lines>7</Lines>
  <Paragraphs>2</Paragraphs>
  <ScaleCrop>false</ScaleCrop>
  <Company>Microsoft</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梧州市法学会</dc:title>
  <dc:creator>Administrator</dc:creator>
  <cp:lastModifiedBy>User</cp:lastModifiedBy>
  <cp:revision>2</cp:revision>
  <cp:lastPrinted>2019-02-27T03:01:00Z</cp:lastPrinted>
  <dcterms:created xsi:type="dcterms:W3CDTF">2019-03-08T03:57:00Z</dcterms:created>
  <dcterms:modified xsi:type="dcterms:W3CDTF">2019-03-08T03:57:00Z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