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88794" w14:textId="77777777" w:rsidR="008A7661" w:rsidRDefault="008A7661" w:rsidP="008A7661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8A7661">
        <w:rPr>
          <w:rFonts w:ascii="宋体" w:eastAsia="宋体" w:hAnsi="宋体" w:hint="eastAsia"/>
          <w:b/>
          <w:bCs/>
          <w:sz w:val="44"/>
          <w:szCs w:val="44"/>
        </w:rPr>
        <w:t>新一届党支部委员会第一次全体会议</w:t>
      </w:r>
    </w:p>
    <w:p w14:paraId="5C877C64" w14:textId="3D76B05C" w:rsidR="00BB4792" w:rsidRPr="008A7661" w:rsidRDefault="008A7661" w:rsidP="008A7661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8A7661">
        <w:rPr>
          <w:rFonts w:ascii="宋体" w:eastAsia="宋体" w:hAnsi="宋体" w:hint="eastAsia"/>
          <w:b/>
          <w:bCs/>
          <w:sz w:val="44"/>
          <w:szCs w:val="44"/>
        </w:rPr>
        <w:t>选举办法（草案）</w:t>
      </w:r>
    </w:p>
    <w:p w14:paraId="25D8DC2F" w14:textId="0B83CC59" w:rsidR="008A7661" w:rsidRPr="008A7661" w:rsidRDefault="008A7661">
      <w:pPr>
        <w:rPr>
          <w:rFonts w:ascii="仿宋_GB2312" w:eastAsia="仿宋_GB2312" w:hAnsi="宋体" w:hint="eastAsia"/>
          <w:sz w:val="32"/>
          <w:szCs w:val="32"/>
        </w:rPr>
      </w:pPr>
    </w:p>
    <w:p w14:paraId="25AD07DF" w14:textId="0C1D90B7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一</w:t>
      </w:r>
      <w:r w:rsidRPr="008A7661">
        <w:rPr>
          <w:rFonts w:ascii="仿宋_GB2312" w:eastAsia="仿宋_GB2312" w:hAnsi="宋体" w:hint="eastAsia"/>
          <w:sz w:val="32"/>
          <w:szCs w:val="32"/>
        </w:rPr>
        <w:t>、根据《中国共产党章程》和《中国共产党基层组织选举工作条例</w:t>
      </w:r>
      <w:r w:rsidRPr="008A7661">
        <w:rPr>
          <w:rFonts w:ascii="仿宋_GB2312" w:eastAsia="仿宋_GB2312" w:hAnsi="宋体" w:hint="eastAsia"/>
          <w:sz w:val="32"/>
          <w:szCs w:val="32"/>
        </w:rPr>
        <w:t>）</w:t>
      </w:r>
      <w:r w:rsidRPr="008A7661">
        <w:rPr>
          <w:rFonts w:ascii="仿宋_GB2312" w:eastAsia="仿宋_GB2312" w:hAnsi="宋体" w:hint="eastAsia"/>
          <w:sz w:val="32"/>
          <w:szCs w:val="32"/>
        </w:rPr>
        <w:t>》等有关规定，制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定本选举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办法。</w:t>
      </w:r>
    </w:p>
    <w:p w14:paraId="3E71AB2A" w14:textId="2F0C1474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二、新一届党支部委员会书记、副书记候选人，由上届党支部委员会提出预备人选名单，经党委审查同意后，提交新</w:t>
      </w:r>
      <w:r w:rsidRPr="008A7661">
        <w:rPr>
          <w:rFonts w:ascii="仿宋_GB2312" w:eastAsia="仿宋_GB2312" w:hAnsi="宋体" w:hint="eastAsia"/>
          <w:sz w:val="32"/>
          <w:szCs w:val="32"/>
        </w:rPr>
        <w:t>一</w:t>
      </w:r>
      <w:r w:rsidRPr="008A7661">
        <w:rPr>
          <w:rFonts w:ascii="仿宋_GB2312" w:eastAsia="仿宋_GB2312" w:hAnsi="宋体" w:hint="eastAsia"/>
          <w:sz w:val="32"/>
          <w:szCs w:val="32"/>
        </w:rPr>
        <w:t>届党支部委员会第一次全体会议酝酿讨论，根据多数委员的意见确定正式候选人，然后进行选举。选举工作由上届党支部委员会委托一名新当选的委员主持。</w:t>
      </w:r>
    </w:p>
    <w:p w14:paraId="50DBBAED" w14:textId="7D796527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三、新一届党支部委员会第一次全体会议选举产生书记1人、副书记</w:t>
      </w:r>
      <w:r w:rsidRPr="008A7661">
        <w:rPr>
          <w:rFonts w:ascii="仿宋_GB2312" w:eastAsia="仿宋_GB2312" w:hAnsi="宋体" w:hint="eastAsia"/>
          <w:sz w:val="32"/>
          <w:szCs w:val="32"/>
        </w:rPr>
        <w:t>×</w:t>
      </w:r>
      <w:r w:rsidRPr="008A7661">
        <w:rPr>
          <w:rFonts w:ascii="仿宋_GB2312" w:eastAsia="仿宋_GB2312" w:hAnsi="宋体" w:hint="eastAsia"/>
          <w:sz w:val="32"/>
          <w:szCs w:val="32"/>
        </w:rPr>
        <w:t>人，选举采用无记名投票方式，以等额选举的办法产生。</w:t>
      </w:r>
    </w:p>
    <w:p w14:paraId="7111E626" w14:textId="070EC077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四、选举时，实到会的委员必须超过应到会委员的五分之四，方可进行选举</w:t>
      </w:r>
      <w:r w:rsidRPr="008A7661">
        <w:rPr>
          <w:rFonts w:ascii="仿宋_GB2312" w:eastAsia="仿宋_GB2312" w:hAnsi="宋体" w:hint="eastAsia"/>
          <w:sz w:val="32"/>
          <w:szCs w:val="32"/>
        </w:rPr>
        <w:t>；</w:t>
      </w:r>
      <w:r w:rsidRPr="008A7661">
        <w:rPr>
          <w:rFonts w:ascii="仿宋_GB2312" w:eastAsia="仿宋_GB2312" w:hAnsi="宋体" w:hint="eastAsia"/>
          <w:sz w:val="32"/>
          <w:szCs w:val="32"/>
        </w:rPr>
        <w:t>选举收回的选票等于或少于发出的选票，选举有效</w:t>
      </w:r>
      <w:r w:rsidRPr="008A7661">
        <w:rPr>
          <w:rFonts w:ascii="仿宋_GB2312" w:eastAsia="仿宋_GB2312" w:hAnsi="宋体" w:hint="eastAsia"/>
          <w:sz w:val="32"/>
          <w:szCs w:val="32"/>
        </w:rPr>
        <w:t>；</w:t>
      </w:r>
      <w:r w:rsidRPr="008A7661">
        <w:rPr>
          <w:rFonts w:ascii="仿宋_GB2312" w:eastAsia="仿宋_GB2312" w:hAnsi="宋体" w:hint="eastAsia"/>
          <w:sz w:val="32"/>
          <w:szCs w:val="32"/>
        </w:rPr>
        <w:t>多于发出的选票，选举无效，应重新进行选举。</w:t>
      </w:r>
    </w:p>
    <w:p w14:paraId="7B7DEF2A" w14:textId="2DC3D588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五、出席本次会议的委员，有权对每位候选人表示赞成、不赞成、弃权。赞成的，在其姓名上方的方格内画“</w:t>
      </w:r>
      <w:r w:rsidRPr="008A7661">
        <w:rPr>
          <w:rFonts w:ascii="仿宋_GB2312" w:eastAsia="仿宋_GB2312" w:hAnsi="宋体" w:hint="eastAsia"/>
          <w:sz w:val="32"/>
          <w:szCs w:val="32"/>
        </w:rPr>
        <w:t>○</w:t>
      </w:r>
      <w:r w:rsidRPr="008A7661">
        <w:rPr>
          <w:rFonts w:ascii="仿宋_GB2312" w:eastAsia="仿宋_GB2312" w:hAnsi="宋体" w:hint="eastAsia"/>
          <w:sz w:val="32"/>
          <w:szCs w:val="32"/>
        </w:rPr>
        <w:t>”</w:t>
      </w:r>
      <w:r w:rsidRPr="008A7661">
        <w:rPr>
          <w:rFonts w:ascii="仿宋_GB2312" w:eastAsia="仿宋_GB2312" w:hAnsi="宋体" w:hint="eastAsia"/>
          <w:sz w:val="32"/>
          <w:szCs w:val="32"/>
        </w:rPr>
        <w:t>；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不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赞成票的，在其姓名上方的方格内画“</w:t>
      </w:r>
      <w:r w:rsidRPr="008A7661">
        <w:rPr>
          <w:rFonts w:ascii="仿宋_GB2312" w:eastAsia="仿宋_GB2312" w:hAnsi="宋体" w:hint="eastAsia"/>
          <w:sz w:val="32"/>
          <w:szCs w:val="32"/>
        </w:rPr>
        <w:t>×</w:t>
      </w:r>
      <w:r w:rsidRPr="008A7661">
        <w:rPr>
          <w:rFonts w:ascii="仿宋_GB2312" w:eastAsia="仿宋_GB2312" w:hAnsi="宋体" w:hint="eastAsia"/>
          <w:sz w:val="32"/>
          <w:szCs w:val="32"/>
        </w:rPr>
        <w:t>"</w:t>
      </w:r>
      <w:r w:rsidRPr="008A7661">
        <w:rPr>
          <w:rFonts w:ascii="仿宋_GB2312" w:eastAsia="仿宋_GB2312" w:hAnsi="宋体" w:hint="eastAsia"/>
          <w:sz w:val="32"/>
          <w:szCs w:val="32"/>
        </w:rPr>
        <w:t>；</w:t>
      </w:r>
      <w:r w:rsidRPr="008A7661">
        <w:rPr>
          <w:rFonts w:ascii="仿宋_GB2312" w:eastAsia="仿宋_GB2312" w:hAnsi="宋体" w:hint="eastAsia"/>
          <w:sz w:val="32"/>
          <w:szCs w:val="32"/>
        </w:rPr>
        <w:t>弃权的，不画任何符号:投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不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赞成票的可以另选他人，如另选他人，请在另选人栏内写上另选人的姓名，并在其姓名上方的方格内画“○”，</w:t>
      </w:r>
      <w:r w:rsidRPr="008A7661">
        <w:rPr>
          <w:rFonts w:ascii="仿宋_GB2312" w:eastAsia="仿宋_GB2312" w:hAnsi="宋体" w:hint="eastAsia"/>
          <w:sz w:val="32"/>
          <w:szCs w:val="32"/>
        </w:rPr>
        <w:lastRenderedPageBreak/>
        <w:t>不画“○”的视为无效。每张选票所选的人数等于或少于应选人数的为有效票，多于应选人数的为无效票。</w:t>
      </w:r>
    </w:p>
    <w:p w14:paraId="67BCF5D4" w14:textId="48274049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六、画写选票要选用黑色或蓝黑色墨水钢笔或签字笔或圆珠笔，字迹要清楚，符号要准确。画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写全部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模糊不清，无法辨认的，全果无效</w:t>
      </w:r>
      <w:r w:rsidRPr="008A7661">
        <w:rPr>
          <w:rFonts w:ascii="仿宋_GB2312" w:eastAsia="仿宋_GB2312" w:hAnsi="宋体" w:hint="eastAsia"/>
          <w:sz w:val="32"/>
          <w:szCs w:val="32"/>
        </w:rPr>
        <w:t>；</w:t>
      </w:r>
      <w:r w:rsidRPr="008A7661">
        <w:rPr>
          <w:rFonts w:ascii="仿宋_GB2312" w:eastAsia="仿宋_GB2312" w:hAnsi="宋体" w:hint="eastAsia"/>
          <w:sz w:val="32"/>
          <w:szCs w:val="32"/>
        </w:rPr>
        <w:t>画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写部分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模糊不清，可以辨认的部分有效，无法辨认的部分无效。</w:t>
      </w:r>
    </w:p>
    <w:p w14:paraId="2EA2F4D9" w14:textId="052D1679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七、被选举人所得的赞成票超过实到会委员数的半数，始得当选。</w:t>
      </w:r>
      <w:r w:rsidRPr="008A7661">
        <w:rPr>
          <w:rFonts w:ascii="仿宋_GB2312" w:eastAsia="仿宋_GB2312" w:hAnsi="宋体" w:hint="eastAsia"/>
          <w:sz w:val="32"/>
          <w:szCs w:val="32"/>
        </w:rPr>
        <w:t>（</w:t>
      </w:r>
      <w:r w:rsidRPr="008A7661">
        <w:rPr>
          <w:rFonts w:ascii="仿宋_GB2312" w:eastAsia="仿宋_GB2312" w:hAnsi="宋体" w:hint="eastAsia"/>
          <w:sz w:val="32"/>
          <w:szCs w:val="32"/>
        </w:rPr>
        <w:t>1</w:t>
      </w:r>
      <w:r w:rsidRPr="008A7661">
        <w:rPr>
          <w:rFonts w:ascii="仿宋_GB2312" w:eastAsia="仿宋_GB2312" w:hAnsi="宋体" w:hint="eastAsia"/>
          <w:sz w:val="32"/>
          <w:szCs w:val="32"/>
        </w:rPr>
        <w:t>）若得赞成票超过半数的被选举人多于应选名额，以得赞成票多的当选；（2）如遇</w:t>
      </w:r>
      <w:r w:rsidRPr="008A7661">
        <w:rPr>
          <w:rFonts w:ascii="仿宋_GB2312" w:eastAsia="仿宋_GB2312" w:hAnsi="宋体" w:hint="eastAsia"/>
          <w:sz w:val="32"/>
          <w:szCs w:val="32"/>
        </w:rPr>
        <w:t>票数相等而不能确定谁当选时，应就票数相等的被选举人重新技票，进行差额选举，得赞成票多的当选</w:t>
      </w:r>
      <w:r w:rsidRPr="008A7661">
        <w:rPr>
          <w:rFonts w:ascii="仿宋_GB2312" w:eastAsia="仿宋_GB2312" w:hAnsi="宋体" w:hint="eastAsia"/>
          <w:sz w:val="32"/>
          <w:szCs w:val="32"/>
        </w:rPr>
        <w:t>；（</w:t>
      </w:r>
      <w:r w:rsidRPr="008A7661">
        <w:rPr>
          <w:rFonts w:ascii="仿宋_GB2312" w:eastAsia="仿宋_GB2312" w:hAnsi="宋体" w:hint="eastAsia"/>
          <w:sz w:val="32"/>
          <w:szCs w:val="32"/>
        </w:rPr>
        <w:t>3</w:t>
      </w:r>
      <w:r w:rsidRPr="008A7661">
        <w:rPr>
          <w:rFonts w:ascii="仿宋_GB2312" w:eastAsia="仿宋_GB2312" w:hAnsi="宋体" w:hint="eastAsia"/>
          <w:sz w:val="32"/>
          <w:szCs w:val="32"/>
        </w:rPr>
        <w:t>）</w:t>
      </w:r>
      <w:r w:rsidRPr="008A7661">
        <w:rPr>
          <w:rFonts w:ascii="仿宋_GB2312" w:eastAsia="仿宋_GB2312" w:hAnsi="宋体" w:hint="eastAsia"/>
          <w:sz w:val="32"/>
          <w:szCs w:val="32"/>
        </w:rPr>
        <w:t>如果得赞成票超过半数的被选举人少于应选名额，所缺名额在未超过半数的被选举人中，按得赞成票多少的顺序提出候选人，再次进行等额选举，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如遇得赞成票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的被选举人票数相等，则应就票数相等的被选举人重新投票，进行差额选举，得赞成票多的、且所得赞成票超过实到会委员半数的当选。[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若副书记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有2人及以上，则第</w:t>
      </w:r>
      <w:r w:rsidRPr="008A7661">
        <w:rPr>
          <w:rFonts w:ascii="仿宋_GB2312" w:eastAsia="仿宋_GB2312" w:hAnsi="宋体" w:hint="eastAsia"/>
          <w:sz w:val="32"/>
          <w:szCs w:val="32"/>
        </w:rPr>
        <w:t>（</w:t>
      </w:r>
      <w:r w:rsidRPr="008A7661">
        <w:rPr>
          <w:rFonts w:ascii="仿宋_GB2312" w:eastAsia="仿宋_GB2312" w:hAnsi="宋体" w:hint="eastAsia"/>
          <w:sz w:val="32"/>
          <w:szCs w:val="32"/>
        </w:rPr>
        <w:t>1</w:t>
      </w:r>
      <w:r w:rsidRPr="008A7661">
        <w:rPr>
          <w:rFonts w:ascii="仿宋_GB2312" w:eastAsia="仿宋_GB2312" w:hAnsi="宋体" w:hint="eastAsia"/>
          <w:sz w:val="32"/>
          <w:szCs w:val="32"/>
        </w:rPr>
        <w:t>）（</w:t>
      </w:r>
      <w:r w:rsidRPr="008A7661">
        <w:rPr>
          <w:rFonts w:ascii="仿宋_GB2312" w:eastAsia="仿宋_GB2312" w:hAnsi="宋体" w:hint="eastAsia"/>
          <w:sz w:val="32"/>
          <w:szCs w:val="32"/>
        </w:rPr>
        <w:t>2</w:t>
      </w:r>
      <w:r w:rsidRPr="008A7661">
        <w:rPr>
          <w:rFonts w:ascii="仿宋_GB2312" w:eastAsia="仿宋_GB2312" w:hAnsi="宋体" w:hint="eastAsia"/>
          <w:sz w:val="32"/>
          <w:szCs w:val="32"/>
        </w:rPr>
        <w:t>）</w:t>
      </w:r>
      <w:r w:rsidRPr="008A7661">
        <w:rPr>
          <w:rFonts w:ascii="仿宋_GB2312" w:eastAsia="仿宋_GB2312" w:hAnsi="宋体" w:hint="eastAsia"/>
          <w:sz w:val="32"/>
          <w:szCs w:val="32"/>
        </w:rPr>
        <w:t>款规则必须写明，否则可省略]</w:t>
      </w:r>
    </w:p>
    <w:p w14:paraId="5E52B241" w14:textId="6CA35CB2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八、本次会议设监票人1名，在到会的委员中推选产生。监票人对选举工作的全过程进行监督。计票人员由会议主持人指定，在监票人的监督下进行工作。书记、副书记候选人不得担任监票人。</w:t>
      </w:r>
    </w:p>
    <w:p w14:paraId="1F1F6E51" w14:textId="6F32B7DF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九、公布计票结果时，先报告书记计票结果，再报告副</w:t>
      </w:r>
      <w:r w:rsidRPr="008A7661">
        <w:rPr>
          <w:rFonts w:ascii="仿宋_GB2312" w:eastAsia="仿宋_GB2312" w:hAnsi="宋体" w:hint="eastAsia"/>
          <w:sz w:val="32"/>
          <w:szCs w:val="32"/>
        </w:rPr>
        <w:lastRenderedPageBreak/>
        <w:t>书记计票结果</w:t>
      </w:r>
      <w:r w:rsidRPr="008A7661">
        <w:rPr>
          <w:rFonts w:ascii="仿宋_GB2312" w:eastAsia="仿宋_GB2312" w:hAnsi="宋体" w:hint="eastAsia"/>
          <w:sz w:val="32"/>
          <w:szCs w:val="32"/>
        </w:rPr>
        <w:t>（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若副书记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有2人以上，则副书记的计票结果按得到票多少为序报告</w:t>
      </w:r>
      <w:r w:rsidRPr="008A7661">
        <w:rPr>
          <w:rFonts w:ascii="仿宋_GB2312" w:eastAsia="仿宋_GB2312" w:hAnsi="宋体" w:hint="eastAsia"/>
          <w:sz w:val="32"/>
          <w:szCs w:val="32"/>
        </w:rPr>
        <w:t>）；</w:t>
      </w:r>
      <w:r w:rsidRPr="008A7661">
        <w:rPr>
          <w:rFonts w:ascii="仿宋_GB2312" w:eastAsia="仿宋_GB2312" w:hAnsi="宋体" w:hint="eastAsia"/>
          <w:sz w:val="32"/>
          <w:szCs w:val="32"/>
        </w:rPr>
        <w:t>公布选举结果时，先宣布书记当选人名单，再宣布副书记当选人名单。</w:t>
      </w:r>
      <w:r w:rsidRPr="008A7661">
        <w:rPr>
          <w:rFonts w:ascii="仿宋_GB2312" w:eastAsia="仿宋_GB2312" w:hAnsi="宋体" w:hint="eastAsia"/>
          <w:sz w:val="32"/>
          <w:szCs w:val="32"/>
        </w:rPr>
        <w:t>（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若副书记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有2人及以上，则副书记的当选人名单按上级党组织批准的顺序宣布</w:t>
      </w:r>
      <w:r w:rsidRPr="008A7661">
        <w:rPr>
          <w:rFonts w:ascii="仿宋_GB2312" w:eastAsia="仿宋_GB2312" w:hAnsi="宋体" w:hint="eastAsia"/>
          <w:sz w:val="32"/>
          <w:szCs w:val="32"/>
        </w:rPr>
        <w:t>）</w:t>
      </w:r>
    </w:p>
    <w:p w14:paraId="612C695B" w14:textId="41626AC7" w:rsidR="008A7661" w:rsidRPr="008A7661" w:rsidRDefault="008A7661" w:rsidP="008A7661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8A7661">
        <w:rPr>
          <w:rFonts w:ascii="仿宋_GB2312" w:eastAsia="仿宋_GB2312" w:hAnsi="宋体" w:hint="eastAsia"/>
          <w:sz w:val="32"/>
          <w:szCs w:val="32"/>
        </w:rPr>
        <w:t>十</w:t>
      </w:r>
      <w:r w:rsidRPr="008A7661">
        <w:rPr>
          <w:rFonts w:ascii="仿宋_GB2312" w:eastAsia="仿宋_GB2312" w:hAnsi="宋体" w:hint="eastAsia"/>
          <w:sz w:val="32"/>
          <w:szCs w:val="32"/>
        </w:rPr>
        <w:t>、本选举办法</w:t>
      </w:r>
      <w:proofErr w:type="gramStart"/>
      <w:r w:rsidRPr="008A7661">
        <w:rPr>
          <w:rFonts w:ascii="仿宋_GB2312" w:eastAsia="仿宋_GB2312" w:hAnsi="宋体" w:hint="eastAsia"/>
          <w:sz w:val="32"/>
          <w:szCs w:val="32"/>
        </w:rPr>
        <w:t>经新届党支部</w:t>
      </w:r>
      <w:proofErr w:type="gramEnd"/>
      <w:r w:rsidRPr="008A7661">
        <w:rPr>
          <w:rFonts w:ascii="仿宋_GB2312" w:eastAsia="仿宋_GB2312" w:hAnsi="宋体" w:hint="eastAsia"/>
          <w:sz w:val="32"/>
          <w:szCs w:val="32"/>
        </w:rPr>
        <w:t>委员会第一次全体会议通过后生效。</w:t>
      </w:r>
    </w:p>
    <w:sectPr w:rsidR="008A7661" w:rsidRPr="008A7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E7DDC" w14:textId="77777777" w:rsidR="002D03DB" w:rsidRDefault="002D03DB" w:rsidP="008A7661">
      <w:r>
        <w:separator/>
      </w:r>
    </w:p>
  </w:endnote>
  <w:endnote w:type="continuationSeparator" w:id="0">
    <w:p w14:paraId="2C6CC87C" w14:textId="77777777" w:rsidR="002D03DB" w:rsidRDefault="002D03DB" w:rsidP="008A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A7B74" w14:textId="77777777" w:rsidR="002D03DB" w:rsidRDefault="002D03DB" w:rsidP="008A7661">
      <w:r>
        <w:separator/>
      </w:r>
    </w:p>
  </w:footnote>
  <w:footnote w:type="continuationSeparator" w:id="0">
    <w:p w14:paraId="082AE1BF" w14:textId="77777777" w:rsidR="002D03DB" w:rsidRDefault="002D03DB" w:rsidP="008A76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792"/>
    <w:rsid w:val="002D03DB"/>
    <w:rsid w:val="008A7661"/>
    <w:rsid w:val="00BB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665FE2"/>
  <w15:chartTrackingRefBased/>
  <w15:docId w15:val="{C7AA52B6-F646-4DA6-9D10-FF4A38C71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7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76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7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76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 子琛</dc:creator>
  <cp:keywords/>
  <dc:description/>
  <cp:lastModifiedBy>叶 子琛</cp:lastModifiedBy>
  <cp:revision>2</cp:revision>
  <dcterms:created xsi:type="dcterms:W3CDTF">2021-07-07T13:50:00Z</dcterms:created>
  <dcterms:modified xsi:type="dcterms:W3CDTF">2021-07-07T13:58:00Z</dcterms:modified>
</cp:coreProperties>
</file>